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37" w:rsidRDefault="00AB14DC" w:rsidP="00AB14DC">
      <w:pPr>
        <w:shd w:val="clear" w:color="auto" w:fill="FFFFFF"/>
        <w:spacing w:line="253" w:lineRule="atLeast"/>
        <w:jc w:val="right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ОБРАЗЕЦ</w:t>
      </w: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</w:p>
    <w:p w:rsidR="00701137" w:rsidRP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52"/>
          <w:szCs w:val="52"/>
        </w:rPr>
      </w:pPr>
      <w:r w:rsidRPr="00701137">
        <w:rPr>
          <w:rStyle w:val="a3"/>
          <w:color w:val="000000"/>
          <w:sz w:val="52"/>
          <w:szCs w:val="52"/>
        </w:rPr>
        <w:t>Программа</w:t>
      </w:r>
    </w:p>
    <w:p w:rsidR="00701137" w:rsidRPr="00701137" w:rsidRDefault="00701137" w:rsidP="00701137">
      <w:pPr>
        <w:shd w:val="clear" w:color="auto" w:fill="FFFFFF"/>
        <w:spacing w:line="253" w:lineRule="atLeast"/>
        <w:jc w:val="center"/>
        <w:rPr>
          <w:rStyle w:val="a3"/>
          <w:color w:val="000000"/>
          <w:sz w:val="32"/>
          <w:szCs w:val="32"/>
        </w:rPr>
      </w:pPr>
      <w:r w:rsidRPr="00701137">
        <w:rPr>
          <w:rStyle w:val="a3"/>
          <w:color w:val="000000"/>
          <w:sz w:val="32"/>
          <w:szCs w:val="32"/>
        </w:rPr>
        <w:t xml:space="preserve"> воспитания и социализации </w:t>
      </w:r>
      <w:proofErr w:type="gramStart"/>
      <w:r w:rsidRPr="00701137">
        <w:rPr>
          <w:rStyle w:val="a3"/>
          <w:color w:val="000000"/>
          <w:sz w:val="32"/>
          <w:szCs w:val="32"/>
        </w:rPr>
        <w:t>обучающихся</w:t>
      </w:r>
      <w:proofErr w:type="gramEnd"/>
    </w:p>
    <w:p w:rsidR="00701137" w:rsidRPr="00701137" w:rsidRDefault="00701137" w:rsidP="00701137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  <w:sz w:val="32"/>
          <w:szCs w:val="32"/>
        </w:rPr>
      </w:pPr>
      <w:r w:rsidRPr="00701137">
        <w:rPr>
          <w:rStyle w:val="a3"/>
          <w:color w:val="000000"/>
          <w:sz w:val="32"/>
          <w:szCs w:val="32"/>
        </w:rPr>
        <w:t>  5 – 9 –</w:t>
      </w:r>
      <w:r w:rsidRPr="00701137">
        <w:rPr>
          <w:rStyle w:val="spelle"/>
          <w:b/>
          <w:bCs/>
          <w:color w:val="000000"/>
          <w:sz w:val="32"/>
          <w:szCs w:val="32"/>
        </w:rPr>
        <w:t>х</w:t>
      </w:r>
      <w:r w:rsidRPr="00701137">
        <w:rPr>
          <w:rStyle w:val="a3"/>
          <w:color w:val="000000"/>
          <w:sz w:val="32"/>
          <w:szCs w:val="32"/>
        </w:rPr>
        <w:t>  классов</w:t>
      </w:r>
    </w:p>
    <w:p w:rsidR="00701137" w:rsidRPr="00701137" w:rsidRDefault="00701137" w:rsidP="00701137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  <w:sz w:val="32"/>
          <w:szCs w:val="32"/>
        </w:rPr>
      </w:pPr>
      <w:r w:rsidRPr="00701137">
        <w:rPr>
          <w:rStyle w:val="a3"/>
          <w:color w:val="000000"/>
          <w:sz w:val="32"/>
          <w:szCs w:val="32"/>
        </w:rPr>
        <w:t>в соответствии с требованиями ФГОС</w:t>
      </w:r>
    </w:p>
    <w:p w:rsidR="00701137" w:rsidRDefault="00701137" w:rsidP="00701137">
      <w:pPr>
        <w:shd w:val="clear" w:color="auto" w:fill="FFFFFF"/>
        <w:spacing w:line="253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color w:val="000000"/>
          <w:sz w:val="28"/>
          <w:szCs w:val="28"/>
        </w:rPr>
        <w:t> </w:t>
      </w: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 </w:t>
      </w: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Default="00701137" w:rsidP="00701137">
      <w:pPr>
        <w:shd w:val="clear" w:color="auto" w:fill="FFFFFF"/>
        <w:spacing w:line="253" w:lineRule="atLeast"/>
        <w:rPr>
          <w:rStyle w:val="a3"/>
          <w:color w:val="000000"/>
          <w:sz w:val="28"/>
          <w:szCs w:val="28"/>
        </w:rPr>
      </w:pPr>
    </w:p>
    <w:p w:rsidR="00701137" w:rsidRPr="00DC37D6" w:rsidRDefault="00127673" w:rsidP="00701137">
      <w:pPr>
        <w:pStyle w:val="1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color w:val="000000"/>
        </w:rPr>
        <w:lastRenderedPageBreak/>
        <w:t>I</w:t>
      </w:r>
      <w:r w:rsidR="00701137">
        <w:rPr>
          <w:sz w:val="24"/>
          <w:szCs w:val="24"/>
        </w:rPr>
        <w:t xml:space="preserve">. </w:t>
      </w:r>
      <w:r w:rsidR="00701137" w:rsidRPr="00DC37D6">
        <w:rPr>
          <w:sz w:val="24"/>
          <w:szCs w:val="24"/>
        </w:rPr>
        <w:t>ПОЯСНИТЕЛЬНАЯ ЗАПИСКА</w:t>
      </w:r>
    </w:p>
    <w:p w:rsidR="00127673" w:rsidRPr="00127673" w:rsidRDefault="00127673" w:rsidP="00127673">
      <w:pPr>
        <w:pStyle w:val="a7"/>
        <w:spacing w:before="0" w:beforeAutospacing="0" w:after="0" w:afterAutospacing="0"/>
        <w:ind w:right="147" w:firstLine="210"/>
        <w:jc w:val="both"/>
        <w:rPr>
          <w:color w:val="000000"/>
        </w:rPr>
      </w:pPr>
      <w:r w:rsidRPr="00127673">
        <w:rPr>
          <w:rStyle w:val="a3"/>
          <w:color w:val="000000"/>
        </w:rPr>
        <w:t>Программа воспитания и социализации обучающихся</w:t>
      </w:r>
      <w:r w:rsidRPr="00127673">
        <w:rPr>
          <w:rStyle w:val="apple-converted-space"/>
          <w:color w:val="000000"/>
        </w:rPr>
        <w:t> </w:t>
      </w:r>
      <w:r w:rsidRPr="00127673">
        <w:rPr>
          <w:color w:val="000000"/>
        </w:rPr>
        <w:t>является актуальной и отвечает требованиям ФГОС</w:t>
      </w:r>
      <w:proofErr w:type="gramStart"/>
      <w:r w:rsidRPr="00127673">
        <w:rPr>
          <w:color w:val="000000"/>
        </w:rPr>
        <w:t>.В</w:t>
      </w:r>
      <w:proofErr w:type="gramEnd"/>
      <w:r w:rsidRPr="00127673">
        <w:rPr>
          <w:color w:val="000000"/>
        </w:rPr>
        <w:t xml:space="preserve"> российском обществе стал ощущаться недостаток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жизненных ориентиров.</w:t>
      </w:r>
    </w:p>
    <w:p w:rsidR="00127673" w:rsidRPr="00127673" w:rsidRDefault="00127673" w:rsidP="00127673">
      <w:pPr>
        <w:pStyle w:val="a7"/>
        <w:spacing w:before="0" w:beforeAutospacing="0" w:after="0" w:afterAutospacing="0"/>
        <w:ind w:right="147" w:firstLine="210"/>
        <w:jc w:val="both"/>
        <w:rPr>
          <w:color w:val="000000"/>
        </w:rPr>
      </w:pPr>
      <w:r w:rsidRPr="00127673">
        <w:rPr>
          <w:rStyle w:val="a3"/>
          <w:color w:val="000000"/>
        </w:rPr>
        <w:t>Социализация личности</w:t>
      </w:r>
      <w:r w:rsidRPr="00127673">
        <w:rPr>
          <w:rStyle w:val="apple-converted-space"/>
          <w:color w:val="000000"/>
        </w:rPr>
        <w:t> </w:t>
      </w:r>
      <w:r w:rsidRPr="00127673">
        <w:rPr>
          <w:color w:val="000000"/>
        </w:rPr>
        <w:t>– сложное социальное явление, которое длится в течение всей жизни конкретного человека и которое рассматривается учеными как процесс, и отношение, и способ, и результат личностного развития человека в социуме, общении и деятельности. Успех</w:t>
      </w:r>
      <w:r w:rsidRPr="00127673">
        <w:rPr>
          <w:rStyle w:val="apple-converted-space"/>
          <w:color w:val="000000"/>
        </w:rPr>
        <w:t> </w:t>
      </w:r>
      <w:r w:rsidRPr="00127673">
        <w:rPr>
          <w:rStyle w:val="a3"/>
          <w:color w:val="000000"/>
        </w:rPr>
        <w:t>социализации обучающегося</w:t>
      </w:r>
      <w:r w:rsidRPr="00127673">
        <w:rPr>
          <w:rStyle w:val="apple-converted-space"/>
          <w:b/>
          <w:bCs/>
          <w:color w:val="000000"/>
        </w:rPr>
        <w:t> </w:t>
      </w:r>
      <w:r w:rsidRPr="00127673">
        <w:rPr>
          <w:color w:val="000000"/>
        </w:rPr>
        <w:t xml:space="preserve">будет </w:t>
      </w:r>
      <w:proofErr w:type="gramStart"/>
      <w:r w:rsidRPr="00127673">
        <w:rPr>
          <w:color w:val="000000"/>
        </w:rPr>
        <w:t>зависеть</w:t>
      </w:r>
      <w:proofErr w:type="gramEnd"/>
      <w:r w:rsidRPr="00127673">
        <w:rPr>
          <w:color w:val="000000"/>
        </w:rPr>
        <w:t xml:space="preserve"> прежде всего от того, насколько развиты нравственные качества и духовная культура личности. </w:t>
      </w:r>
    </w:p>
    <w:p w:rsidR="00127673" w:rsidRPr="00127673" w:rsidRDefault="00127673" w:rsidP="00127673">
      <w:pPr>
        <w:pStyle w:val="a7"/>
        <w:spacing w:before="0" w:beforeAutospacing="0" w:after="0" w:afterAutospacing="0"/>
        <w:ind w:right="147" w:firstLine="210"/>
        <w:jc w:val="both"/>
        <w:rPr>
          <w:color w:val="000000"/>
        </w:rPr>
      </w:pPr>
      <w:r w:rsidRPr="00127673">
        <w:rPr>
          <w:color w:val="000000"/>
        </w:rPr>
        <w:t>Воспитательная работа строится и осуществляется в тесном контакте с учителями – предметниками и в содружестве с родителями (законными п</w:t>
      </w:r>
      <w:r>
        <w:rPr>
          <w:color w:val="000000"/>
        </w:rPr>
        <w:t>редставителями)</w:t>
      </w:r>
      <w:r w:rsidRPr="00127673">
        <w:rPr>
          <w:color w:val="000000"/>
        </w:rPr>
        <w:t>.</w:t>
      </w:r>
    </w:p>
    <w:p w:rsidR="00127673" w:rsidRPr="00127673" w:rsidRDefault="00127673" w:rsidP="00127673">
      <w:pPr>
        <w:pStyle w:val="a7"/>
        <w:spacing w:before="0" w:beforeAutospacing="0" w:after="0" w:afterAutospacing="0"/>
        <w:ind w:right="147" w:firstLine="210"/>
        <w:jc w:val="both"/>
        <w:rPr>
          <w:color w:val="000000"/>
        </w:rPr>
      </w:pPr>
      <w:r w:rsidRPr="00127673">
        <w:rPr>
          <w:color w:val="000000"/>
        </w:rPr>
        <w:t>Задачи</w:t>
      </w:r>
      <w:r w:rsidRPr="00127673">
        <w:rPr>
          <w:rStyle w:val="apple-converted-space"/>
          <w:color w:val="000000"/>
        </w:rPr>
        <w:t> </w:t>
      </w:r>
      <w:r w:rsidRPr="00127673">
        <w:rPr>
          <w:rStyle w:val="a3"/>
          <w:color w:val="000000"/>
        </w:rPr>
        <w:t xml:space="preserve">воспитания и </w:t>
      </w:r>
      <w:proofErr w:type="gramStart"/>
      <w:r w:rsidRPr="00127673">
        <w:rPr>
          <w:rStyle w:val="a3"/>
          <w:color w:val="000000"/>
        </w:rPr>
        <w:t>социализации</w:t>
      </w:r>
      <w:proofErr w:type="gramEnd"/>
      <w:r w:rsidRPr="00127673">
        <w:rPr>
          <w:rStyle w:val="a3"/>
          <w:color w:val="000000"/>
        </w:rPr>
        <w:t xml:space="preserve"> обучающихся</w:t>
      </w:r>
      <w:r w:rsidRPr="00127673">
        <w:rPr>
          <w:rStyle w:val="apple-converted-space"/>
          <w:color w:val="000000"/>
        </w:rPr>
        <w:t> </w:t>
      </w:r>
      <w:r w:rsidRPr="00127673">
        <w:rPr>
          <w:color w:val="000000"/>
        </w:rPr>
        <w:t>на ступени основного общего образования в рамках ФГОС классифицированы по направлениям, каждое из которых, будучи тесно связанным с другими, раскрывает особенности развития личности обучающихся.</w:t>
      </w:r>
    </w:p>
    <w:p w:rsidR="00701137" w:rsidRDefault="00701137" w:rsidP="00701137">
      <w:pPr>
        <w:tabs>
          <w:tab w:val="left" w:pos="0"/>
        </w:tabs>
      </w:pPr>
      <w:r w:rsidRPr="00E94A0A">
        <w:t xml:space="preserve">Нормативно-правовой и документальной основой программы воспитания и социализации </w:t>
      </w:r>
      <w:proofErr w:type="gramStart"/>
      <w:r w:rsidRPr="00E94A0A">
        <w:t>обучающихся</w:t>
      </w:r>
      <w:proofErr w:type="gramEnd"/>
      <w:r w:rsidRPr="00E94A0A">
        <w:t xml:space="preserve"> являются</w:t>
      </w:r>
      <w:r>
        <w:t>:</w:t>
      </w:r>
    </w:p>
    <w:p w:rsidR="00701137" w:rsidRDefault="00701137" w:rsidP="00701137">
      <w:pPr>
        <w:tabs>
          <w:tab w:val="left" w:pos="0"/>
        </w:tabs>
      </w:pPr>
      <w:r>
        <w:t xml:space="preserve">-  Закон  </w:t>
      </w:r>
      <w:r w:rsidRPr="00E94A0A">
        <w:t xml:space="preserve"> «Об образовании», федеральный государственный образовательный стандарт (далее — Стандарт),</w:t>
      </w:r>
    </w:p>
    <w:p w:rsidR="00701137" w:rsidRPr="00E94A0A" w:rsidRDefault="00701137" w:rsidP="00701137">
      <w:pPr>
        <w:tabs>
          <w:tab w:val="left" w:pos="0"/>
        </w:tabs>
      </w:pPr>
      <w:r>
        <w:t xml:space="preserve">- </w:t>
      </w:r>
      <w:r w:rsidRPr="00E94A0A">
        <w:t xml:space="preserve"> Концепция духовно-нравственного воспитания российских школьников (далее — Концепция).</w:t>
      </w:r>
    </w:p>
    <w:p w:rsidR="00127673" w:rsidRPr="00127673" w:rsidRDefault="00127673" w:rsidP="00127673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127673">
        <w:rPr>
          <w:rStyle w:val="a3"/>
          <w:color w:val="000000"/>
        </w:rPr>
        <w:t>Сроки реализации программы</w:t>
      </w:r>
      <w:r w:rsidRPr="00127673">
        <w:rPr>
          <w:color w:val="000000"/>
        </w:rPr>
        <w:t>: сентябрь 2015  года – июнь  2020 года.</w:t>
      </w:r>
    </w:p>
    <w:p w:rsidR="00701137" w:rsidRPr="00E94A0A" w:rsidRDefault="00127673" w:rsidP="00127673">
      <w:pPr>
        <w:tabs>
          <w:tab w:val="left" w:pos="0"/>
        </w:tabs>
        <w:jc w:val="both"/>
      </w:pPr>
      <w:r w:rsidRPr="00127673">
        <w:rPr>
          <w:color w:val="000000"/>
        </w:rPr>
        <w:t>Программа воспитания и социализации </w:t>
      </w:r>
      <w:proofErr w:type="gramStart"/>
      <w:r w:rsidRPr="00127673">
        <w:rPr>
          <w:rStyle w:val="grame"/>
          <w:color w:val="000000"/>
        </w:rPr>
        <w:t>обучающихся</w:t>
      </w:r>
      <w:proofErr w:type="gramEnd"/>
      <w:r w:rsidRPr="00127673">
        <w:rPr>
          <w:color w:val="000000"/>
        </w:rPr>
        <w:t> предусматривает формирование нравственного уклада школьной жизни, обеспечивающего создание соответствующей социальной среды развития обучающихся. </w:t>
      </w:r>
    </w:p>
    <w:p w:rsidR="00701137" w:rsidRPr="00127673" w:rsidRDefault="00701137" w:rsidP="00127673">
      <w:pPr>
        <w:tabs>
          <w:tab w:val="left" w:pos="0"/>
        </w:tabs>
        <w:jc w:val="both"/>
        <w:rPr>
          <w:rFonts w:ascii="Calibri" w:hAnsi="Calibri"/>
          <w:color w:val="000000"/>
        </w:rPr>
      </w:pPr>
      <w:proofErr w:type="gramStart"/>
      <w:r w:rsidRPr="00127673">
        <w:rPr>
          <w:rStyle w:val="grame"/>
          <w:color w:val="000000"/>
        </w:rPr>
        <w:t>Она  включает воспитательную,  учебную, </w:t>
      </w:r>
      <w:proofErr w:type="spellStart"/>
      <w:r w:rsidRPr="00127673">
        <w:rPr>
          <w:rStyle w:val="spelle"/>
          <w:color w:val="000000"/>
        </w:rPr>
        <w:t>внеучебную</w:t>
      </w:r>
      <w:proofErr w:type="spellEnd"/>
      <w:r w:rsidRPr="00127673">
        <w:rPr>
          <w:rStyle w:val="grame"/>
          <w:color w:val="000000"/>
        </w:rPr>
        <w:t>, социально значимую деятельность обучающихся, основана  на системе духовных идеалов многонационального народа России, базовых национальных ценностей, традиционных моральных норм и реализуется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B33209" w:rsidRPr="0070265D" w:rsidRDefault="00701137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proofErr w:type="gramStart"/>
      <w:r w:rsidRPr="00127673">
        <w:rPr>
          <w:rStyle w:val="grame"/>
          <w:color w:val="000000"/>
        </w:rPr>
        <w:t>Программа воспитания и социализации обучающихся направлена на обеспечение их</w:t>
      </w:r>
      <w:r w:rsidR="00B33209">
        <w:rPr>
          <w:rStyle w:val="a3"/>
          <w:color w:val="000000"/>
        </w:rPr>
        <w:t>:</w:t>
      </w:r>
      <w:proofErr w:type="gramEnd"/>
    </w:p>
    <w:p w:rsidR="00B33209" w:rsidRDefault="00B33209" w:rsidP="00127673">
      <w:pPr>
        <w:shd w:val="clear" w:color="auto" w:fill="FFFFFF"/>
        <w:spacing w:line="253" w:lineRule="atLeast"/>
        <w:jc w:val="both"/>
        <w:rPr>
          <w:rStyle w:val="grame"/>
          <w:color w:val="000000"/>
        </w:rPr>
      </w:pPr>
      <w:r>
        <w:rPr>
          <w:rStyle w:val="grame"/>
          <w:color w:val="000000"/>
        </w:rPr>
        <w:t>1. Д</w:t>
      </w:r>
      <w:r w:rsidR="00701137" w:rsidRPr="00127673">
        <w:rPr>
          <w:rStyle w:val="grame"/>
          <w:color w:val="000000"/>
        </w:rPr>
        <w:t>уховно-нрав</w:t>
      </w:r>
      <w:r>
        <w:rPr>
          <w:rStyle w:val="grame"/>
          <w:color w:val="000000"/>
        </w:rPr>
        <w:t>ственного развития и воспитания;</w:t>
      </w:r>
    </w:p>
    <w:p w:rsidR="00B33209" w:rsidRDefault="00B33209" w:rsidP="00127673">
      <w:pPr>
        <w:shd w:val="clear" w:color="auto" w:fill="FFFFFF"/>
        <w:spacing w:line="253" w:lineRule="atLeast"/>
        <w:jc w:val="both"/>
        <w:rPr>
          <w:rStyle w:val="grame"/>
          <w:color w:val="000000"/>
        </w:rPr>
      </w:pPr>
      <w:r>
        <w:rPr>
          <w:rStyle w:val="grame"/>
          <w:color w:val="000000"/>
        </w:rPr>
        <w:t>2. С</w:t>
      </w:r>
      <w:r w:rsidR="00701137" w:rsidRPr="00127673">
        <w:rPr>
          <w:rStyle w:val="grame"/>
          <w:color w:val="000000"/>
        </w:rPr>
        <w:t>оциализац</w:t>
      </w:r>
      <w:r>
        <w:rPr>
          <w:rStyle w:val="grame"/>
          <w:color w:val="000000"/>
        </w:rPr>
        <w:t>ии, профессиональной ориентации;</w:t>
      </w:r>
    </w:p>
    <w:p w:rsidR="00701137" w:rsidRPr="00127673" w:rsidRDefault="00B33209" w:rsidP="00127673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>
        <w:rPr>
          <w:rStyle w:val="grame"/>
          <w:color w:val="000000"/>
        </w:rPr>
        <w:t>3. Ф</w:t>
      </w:r>
      <w:r w:rsidR="00701137" w:rsidRPr="00127673">
        <w:rPr>
          <w:rStyle w:val="grame"/>
          <w:color w:val="000000"/>
        </w:rPr>
        <w:t>ормирование  культуры здорового и безопасного образа жизни.</w:t>
      </w:r>
    </w:p>
    <w:p w:rsidR="00701137" w:rsidRDefault="00701137" w:rsidP="00127673">
      <w:pPr>
        <w:shd w:val="clear" w:color="auto" w:fill="FFFFFF"/>
        <w:spacing w:line="253" w:lineRule="atLeast"/>
        <w:jc w:val="both"/>
        <w:rPr>
          <w:color w:val="000000"/>
        </w:rPr>
      </w:pPr>
      <w:r w:rsidRPr="00127673">
        <w:rPr>
          <w:color w:val="000000"/>
        </w:rPr>
        <w:t>После перехода из начальной школы учащиеся вступают на новый этап развития как интеллектуального, так и развития в социальной сфере. Основными понятиями, которые должны закладывать в этом возрасте, является рациональность, разумность и реалистичность действий, взглядов.</w:t>
      </w:r>
    </w:p>
    <w:p w:rsidR="00127673" w:rsidRDefault="00127673" w:rsidP="00127673">
      <w:pPr>
        <w:shd w:val="clear" w:color="auto" w:fill="FFFFFF"/>
        <w:spacing w:line="253" w:lineRule="atLeast"/>
        <w:jc w:val="both"/>
        <w:rPr>
          <w:color w:val="000000"/>
        </w:rPr>
      </w:pPr>
    </w:p>
    <w:p w:rsidR="00B33209" w:rsidRDefault="00B33209" w:rsidP="00127673">
      <w:pPr>
        <w:shd w:val="clear" w:color="auto" w:fill="FFFFFF"/>
        <w:spacing w:line="253" w:lineRule="atLeast"/>
        <w:jc w:val="both"/>
        <w:rPr>
          <w:color w:val="000000"/>
        </w:rPr>
      </w:pPr>
    </w:p>
    <w:p w:rsidR="00127673" w:rsidRDefault="00127673" w:rsidP="00127673">
      <w:pPr>
        <w:shd w:val="clear" w:color="auto" w:fill="FFFFFF"/>
        <w:spacing w:line="253" w:lineRule="atLeast"/>
        <w:jc w:val="center"/>
        <w:rPr>
          <w:b/>
        </w:rPr>
      </w:pPr>
      <w:r w:rsidRPr="00127673">
        <w:rPr>
          <w:b/>
          <w:color w:val="000000"/>
        </w:rPr>
        <w:t>II.</w:t>
      </w:r>
      <w:r w:rsidRPr="00127673">
        <w:rPr>
          <w:b/>
        </w:rPr>
        <w:t xml:space="preserve"> ЦЕЛЬ И ОБЩИЕ ЗАДАЧИ</w:t>
      </w:r>
    </w:p>
    <w:p w:rsidR="00127673" w:rsidRPr="00127673" w:rsidRDefault="00127673" w:rsidP="00127673">
      <w:pPr>
        <w:shd w:val="clear" w:color="auto" w:fill="FFFFFF"/>
        <w:spacing w:line="253" w:lineRule="atLeast"/>
        <w:jc w:val="center"/>
        <w:rPr>
          <w:b/>
          <w:color w:val="000000"/>
        </w:rPr>
      </w:pPr>
      <w:r w:rsidRPr="00127673">
        <w:rPr>
          <w:b/>
        </w:rPr>
        <w:t>ВОСПИТАНИЯ И СОЦИАЛИЗАЦИИ УЧАЩИХСЯ.</w:t>
      </w:r>
    </w:p>
    <w:p w:rsidR="00127673" w:rsidRPr="00E94A0A" w:rsidRDefault="00127673" w:rsidP="008A6745">
      <w:pPr>
        <w:tabs>
          <w:tab w:val="left" w:pos="0"/>
        </w:tabs>
        <w:jc w:val="both"/>
      </w:pPr>
      <w:r w:rsidRPr="00E94A0A">
        <w:t xml:space="preserve">Цель и задачи воспитания и социализации российских школьников формулируются, достигаются и решаются в контексте национального воспитательного идеала. Он представляет собой высшую цель образования, высоконравственное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жизни: государства, семьи, школы, политических партий, религиозных и общественных организаций. </w:t>
      </w:r>
    </w:p>
    <w:p w:rsidR="00127673" w:rsidRPr="00E94A0A" w:rsidRDefault="00127673" w:rsidP="008A6745">
      <w:pPr>
        <w:tabs>
          <w:tab w:val="left" w:pos="0"/>
        </w:tabs>
        <w:jc w:val="both"/>
      </w:pPr>
      <w:r w:rsidRPr="00E94A0A">
        <w:lastRenderedPageBreak/>
        <w:t>В Концепции такой идеал обоснован, сформулирована высшая цель образования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народа.</w:t>
      </w:r>
    </w:p>
    <w:p w:rsidR="00127673" w:rsidRPr="00E94A0A" w:rsidRDefault="00127673" w:rsidP="008A6745">
      <w:pPr>
        <w:tabs>
          <w:tab w:val="left" w:pos="0"/>
        </w:tabs>
        <w:jc w:val="both"/>
      </w:pPr>
      <w:r w:rsidRPr="00E94A0A">
        <w:t>На основе национального воспитательного идеала формулируется основная педагогическая цель – воспитание нравственного, ответственного, инициативного и компетентного гражданина России.</w:t>
      </w:r>
    </w:p>
    <w:p w:rsidR="00127673" w:rsidRPr="00E94A0A" w:rsidRDefault="00127673" w:rsidP="008A6745">
      <w:pPr>
        <w:tabs>
          <w:tab w:val="left" w:pos="0"/>
        </w:tabs>
        <w:jc w:val="both"/>
      </w:pPr>
      <w:r w:rsidRPr="00E94A0A">
        <w:rPr>
          <w:b/>
        </w:rPr>
        <w:t>ЗАДАЧИ ВОСПИТАНИЯ И СОЦИАЛИЗАЦИИ УЧАЩИХСЯ ОСНОВНОЙ ШКОЛЫ</w:t>
      </w:r>
      <w:r w:rsidRPr="00E94A0A">
        <w:t>:</w:t>
      </w:r>
    </w:p>
    <w:p w:rsidR="00127673" w:rsidRPr="00E94A0A" w:rsidRDefault="00127673" w:rsidP="008A6745">
      <w:pPr>
        <w:tabs>
          <w:tab w:val="left" w:pos="0"/>
        </w:tabs>
        <w:jc w:val="both"/>
      </w:pPr>
      <w:r w:rsidRPr="00E94A0A">
        <w:t xml:space="preserve">Целью воспитания и </w:t>
      </w:r>
      <w:proofErr w:type="gramStart"/>
      <w:r w:rsidRPr="00E94A0A">
        <w:t>социализации</w:t>
      </w:r>
      <w:proofErr w:type="gramEnd"/>
      <w:r w:rsidRPr="00E94A0A"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127673" w:rsidRDefault="00127673" w:rsidP="008A6745">
      <w:pPr>
        <w:tabs>
          <w:tab w:val="left" w:pos="0"/>
        </w:tabs>
        <w:jc w:val="both"/>
      </w:pPr>
      <w:r w:rsidRPr="00E94A0A"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E94A0A">
        <w:t>обучающихся</w:t>
      </w:r>
      <w:proofErr w:type="gramEnd"/>
      <w:r w:rsidRPr="00E94A0A">
        <w:t xml:space="preserve"> решаются следующие задачи.</w:t>
      </w:r>
    </w:p>
    <w:p w:rsidR="00127673" w:rsidRPr="00E94A0A" w:rsidRDefault="00127673" w:rsidP="00B33209">
      <w:pPr>
        <w:shd w:val="clear" w:color="auto" w:fill="FFFFFF"/>
        <w:spacing w:line="253" w:lineRule="atLeast"/>
        <w:jc w:val="center"/>
        <w:rPr>
          <w:b/>
        </w:rPr>
      </w:pPr>
      <w:r w:rsidRPr="00E94A0A">
        <w:rPr>
          <w:b/>
        </w:rPr>
        <w:t>В области формирования личностной культуры:</w:t>
      </w:r>
    </w:p>
    <w:p w:rsidR="00127673" w:rsidRPr="00E94A0A" w:rsidRDefault="008A6745" w:rsidP="008A6745">
      <w:pPr>
        <w:numPr>
          <w:ilvl w:val="0"/>
          <w:numId w:val="1"/>
        </w:numPr>
        <w:tabs>
          <w:tab w:val="left" w:pos="0"/>
          <w:tab w:val="left" w:pos="720"/>
        </w:tabs>
        <w:ind w:left="0" w:firstLine="0"/>
        <w:jc w:val="both"/>
      </w:pPr>
      <w:r>
        <w:t>у</w:t>
      </w:r>
      <w:r w:rsidR="00127673" w:rsidRPr="00E94A0A">
        <w:t xml:space="preserve">своение </w:t>
      </w:r>
      <w:proofErr w:type="gramStart"/>
      <w:r w:rsidR="00127673" w:rsidRPr="00E94A0A">
        <w:t>обучающимся</w:t>
      </w:r>
      <w:proofErr w:type="gramEnd"/>
      <w:r w:rsidR="00127673" w:rsidRPr="00E94A0A">
        <w:t xml:space="preserve"> базовых национальных ценностей, духовных традиций народов России;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укрепление у подростка позитивной нравственной самооценки, самоуважения и жизненного оптимизма;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развитие эстетических потребностей, ценностей и чувств;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развитие способности открыто выражать и аргументированно отстаивать свою нравственно оправданную позицию, проявлять критичность к собственным намерениям, мыслям и поступкам;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развитие трудолюбия, способности к преодолению трудностей, целеустремлённости и настойчивости в достижении результата;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формирование творческого отношения к учёбе, труду, социальной деятельности на основе нравственных ценностей и моральных норм;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127673" w:rsidRPr="00E94A0A" w:rsidRDefault="00127673" w:rsidP="008A6745">
      <w:pPr>
        <w:numPr>
          <w:ilvl w:val="0"/>
          <w:numId w:val="1"/>
        </w:numPr>
        <w:tabs>
          <w:tab w:val="left" w:pos="0"/>
        </w:tabs>
        <w:ind w:left="0" w:firstLine="0"/>
        <w:jc w:val="both"/>
      </w:pPr>
      <w:r w:rsidRPr="00E94A0A">
        <w:t>формирование экологической культуры, культуры здорового и безопасного образа жизни.</w:t>
      </w:r>
    </w:p>
    <w:p w:rsidR="00127673" w:rsidRPr="00E94A0A" w:rsidRDefault="00127673" w:rsidP="008A6745">
      <w:pPr>
        <w:tabs>
          <w:tab w:val="left" w:pos="0"/>
        </w:tabs>
        <w:jc w:val="both"/>
        <w:rPr>
          <w:b/>
        </w:rPr>
      </w:pPr>
      <w:r w:rsidRPr="00E94A0A">
        <w:rPr>
          <w:b/>
        </w:rPr>
        <w:t>В области формирования социальной культуры: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развитие патриотизма и гражданской солидарности;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усвоение гуманистических и демократических ценностных ориентаций;</w:t>
      </w:r>
    </w:p>
    <w:p w:rsidR="00127673" w:rsidRPr="00E94A0A" w:rsidRDefault="00127673" w:rsidP="008A6745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E94A0A"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127673" w:rsidRPr="00E94A0A" w:rsidRDefault="00127673" w:rsidP="008A6745">
      <w:pPr>
        <w:tabs>
          <w:tab w:val="left" w:pos="0"/>
        </w:tabs>
        <w:jc w:val="both"/>
        <w:rPr>
          <w:b/>
        </w:rPr>
      </w:pPr>
      <w:r w:rsidRPr="00E94A0A">
        <w:rPr>
          <w:b/>
        </w:rPr>
        <w:t>В области формирования семейной культуры:</w:t>
      </w:r>
    </w:p>
    <w:p w:rsidR="00127673" w:rsidRPr="00E94A0A" w:rsidRDefault="00127673" w:rsidP="008A674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E94A0A">
        <w:lastRenderedPageBreak/>
        <w:t>формирование представлений о значении семьи для устойчивого и успешного развития человека;</w:t>
      </w:r>
    </w:p>
    <w:p w:rsidR="00127673" w:rsidRPr="00E94A0A" w:rsidRDefault="00127673" w:rsidP="008A674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E94A0A"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127673" w:rsidRPr="00E94A0A" w:rsidRDefault="00127673" w:rsidP="008A674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E94A0A">
        <w:t>усвоение таких нравственных ценностей семейной жизни как любовь, забота о любимом человеке, продолжение рода, духовная и эмоциональная близость членов семьи, взаимопомощь и др.;</w:t>
      </w:r>
    </w:p>
    <w:p w:rsidR="00127673" w:rsidRPr="00E94A0A" w:rsidRDefault="00127673" w:rsidP="008A6745">
      <w:pPr>
        <w:numPr>
          <w:ilvl w:val="0"/>
          <w:numId w:val="3"/>
        </w:numPr>
        <w:tabs>
          <w:tab w:val="left" w:pos="0"/>
        </w:tabs>
        <w:ind w:left="0" w:firstLine="0"/>
        <w:jc w:val="both"/>
      </w:pPr>
      <w:r w:rsidRPr="00E94A0A"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127673" w:rsidRDefault="00127673" w:rsidP="008A6745">
      <w:pPr>
        <w:shd w:val="clear" w:color="auto" w:fill="FFFFFF"/>
        <w:spacing w:line="253" w:lineRule="atLeast"/>
        <w:jc w:val="both"/>
        <w:rPr>
          <w:color w:val="000000"/>
        </w:rPr>
      </w:pPr>
    </w:p>
    <w:p w:rsidR="008A6745" w:rsidRDefault="008A6745" w:rsidP="008A6745">
      <w:pPr>
        <w:shd w:val="clear" w:color="auto" w:fill="FFFFFF"/>
        <w:spacing w:line="253" w:lineRule="atLeast"/>
        <w:jc w:val="center"/>
        <w:rPr>
          <w:b/>
        </w:rPr>
      </w:pPr>
      <w:r w:rsidRPr="00127673">
        <w:rPr>
          <w:b/>
          <w:color w:val="000000"/>
        </w:rPr>
        <w:t>III.</w:t>
      </w:r>
      <w:r>
        <w:rPr>
          <w:b/>
        </w:rPr>
        <w:t xml:space="preserve">НАПРАВЛЕНИЯ РАБОТЫ </w:t>
      </w:r>
    </w:p>
    <w:p w:rsidR="008A6745" w:rsidRDefault="008A6745" w:rsidP="008A6745">
      <w:pPr>
        <w:shd w:val="clear" w:color="auto" w:fill="FFFFFF"/>
        <w:spacing w:line="253" w:lineRule="atLeast"/>
        <w:jc w:val="center"/>
        <w:rPr>
          <w:b/>
        </w:rPr>
      </w:pPr>
      <w:r>
        <w:rPr>
          <w:b/>
        </w:rPr>
        <w:t>ПО ВОСПИТАНИЮ  И СОЦИАЛИЗАЦИИ УЧАЩИХСЯ</w:t>
      </w:r>
    </w:p>
    <w:p w:rsidR="008A6745" w:rsidRPr="00E94A0A" w:rsidRDefault="008A6745" w:rsidP="008A6745">
      <w:pPr>
        <w:tabs>
          <w:tab w:val="left" w:pos="0"/>
        </w:tabs>
        <w:ind w:left="1290"/>
        <w:rPr>
          <w:b/>
        </w:rPr>
      </w:pPr>
    </w:p>
    <w:p w:rsidR="008A6745" w:rsidRPr="00E94A0A" w:rsidRDefault="008A6745" w:rsidP="008A6745">
      <w:pPr>
        <w:ind w:firstLine="737"/>
        <w:jc w:val="both"/>
      </w:pPr>
      <w:r w:rsidRPr="00E94A0A">
        <w:t xml:space="preserve">Задачи воспитания и </w:t>
      </w:r>
      <w:proofErr w:type="gramStart"/>
      <w:r w:rsidRPr="00E94A0A">
        <w:t>социализации</w:t>
      </w:r>
      <w:proofErr w:type="gramEnd"/>
      <w:r w:rsidRPr="00E94A0A"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</w:t>
      </w:r>
    </w:p>
    <w:p w:rsidR="008A6745" w:rsidRPr="00E94A0A" w:rsidRDefault="008A6745" w:rsidP="008A6745">
      <w:pPr>
        <w:ind w:firstLine="737"/>
        <w:jc w:val="both"/>
      </w:pPr>
      <w:r w:rsidRPr="00E94A0A">
        <w:t xml:space="preserve">Каждое из этих направлений основано на определённой системе базовых национальных ценностей и должно обеспечивать их усвоение </w:t>
      </w:r>
      <w:proofErr w:type="gramStart"/>
      <w:r w:rsidRPr="00E94A0A">
        <w:t>обучающимися</w:t>
      </w:r>
      <w:proofErr w:type="gramEnd"/>
      <w:r w:rsidRPr="00E94A0A">
        <w:t>.</w:t>
      </w:r>
    </w:p>
    <w:p w:rsidR="008A6745" w:rsidRPr="00E94A0A" w:rsidRDefault="008A6745" w:rsidP="00552FBB">
      <w:pPr>
        <w:shd w:val="clear" w:color="auto" w:fill="FFFFFF"/>
        <w:spacing w:line="253" w:lineRule="atLeast"/>
        <w:jc w:val="both"/>
      </w:pPr>
      <w:r w:rsidRPr="00E94A0A">
        <w:t xml:space="preserve">Организация духовно-нравственного развития и воспитания </w:t>
      </w:r>
      <w:proofErr w:type="gramStart"/>
      <w:r w:rsidRPr="00E94A0A">
        <w:t>обучающихся</w:t>
      </w:r>
      <w:proofErr w:type="gramEnd"/>
      <w:r w:rsidRPr="00E94A0A">
        <w:t xml:space="preserve"> осуществляется по следующим направлениям:</w:t>
      </w:r>
    </w:p>
    <w:p w:rsidR="008A6745" w:rsidRDefault="008A6745" w:rsidP="00552FBB">
      <w:pPr>
        <w:jc w:val="both"/>
      </w:pPr>
      <w:r w:rsidRPr="00E94A0A">
        <w:t>• </w:t>
      </w:r>
      <w:r w:rsidRPr="00E94A0A">
        <w:rPr>
          <w:b/>
        </w:rPr>
        <w:t>воспитание гражданственности, патриотизма, уважения к правам, свободам и обязанностям человек</w:t>
      </w:r>
      <w:proofErr w:type="gramStart"/>
      <w:r w:rsidRPr="00E94A0A">
        <w:rPr>
          <w:b/>
        </w:rPr>
        <w:t>а</w:t>
      </w:r>
      <w:r w:rsidR="00552FBB">
        <w:rPr>
          <w:b/>
        </w:rPr>
        <w:t>(</w:t>
      </w:r>
      <w:proofErr w:type="gramEnd"/>
      <w:r w:rsidR="00552FBB">
        <w:rPr>
          <w:b/>
        </w:rPr>
        <w:t xml:space="preserve"> «Я - гражданин») -</w:t>
      </w:r>
      <w:r w:rsidRPr="00E94A0A">
        <w:t>ценности: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солидарность, мир во всём мире, многообразие и уважение культур и народов);</w:t>
      </w:r>
    </w:p>
    <w:p w:rsidR="00552FBB" w:rsidRDefault="008A6745" w:rsidP="00552FBB">
      <w:pPr>
        <w:shd w:val="clear" w:color="auto" w:fill="FFFFFF"/>
        <w:spacing w:line="253" w:lineRule="atLeast"/>
        <w:jc w:val="both"/>
      </w:pPr>
      <w:r w:rsidRPr="00E94A0A">
        <w:t>• </w:t>
      </w:r>
      <w:r w:rsidRPr="00E94A0A">
        <w:rPr>
          <w:b/>
        </w:rPr>
        <w:t>воспитание социальной ответственности и компетентности (</w:t>
      </w:r>
      <w:r w:rsidRPr="00E94A0A">
        <w:t>ценности: правовое государство, демократическое государство, социальное государство,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8A6745" w:rsidRPr="00E94A0A" w:rsidRDefault="008A6745" w:rsidP="00552FBB">
      <w:pPr>
        <w:jc w:val="both"/>
      </w:pPr>
      <w:r w:rsidRPr="00E94A0A">
        <w:t>• </w:t>
      </w:r>
      <w:r w:rsidRPr="00E94A0A">
        <w:rPr>
          <w:b/>
        </w:rPr>
        <w:t>воспитание</w:t>
      </w:r>
      <w:r w:rsidR="00552FBB">
        <w:rPr>
          <w:b/>
        </w:rPr>
        <w:t xml:space="preserve"> нравственных чувств и</w:t>
      </w:r>
      <w:r w:rsidRPr="00E94A0A">
        <w:rPr>
          <w:b/>
        </w:rPr>
        <w:t xml:space="preserve"> этического сознания</w:t>
      </w:r>
      <w:r w:rsidR="00552FBB">
        <w:rPr>
          <w:b/>
        </w:rPr>
        <w:t xml:space="preserve"> («Ученик и его нравственность»</w:t>
      </w:r>
      <w:proofErr w:type="gramStart"/>
      <w:r w:rsidR="00552FBB">
        <w:rPr>
          <w:b/>
        </w:rPr>
        <w:t>)-</w:t>
      </w:r>
      <w:proofErr w:type="gramEnd"/>
      <w:r w:rsidRPr="00E94A0A">
        <w:t>ценности: 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</w:t>
      </w:r>
      <w:proofErr w:type="gramStart"/>
      <w:r w:rsidRPr="00E94A0A">
        <w:t>;д</w:t>
      </w:r>
      <w:proofErr w:type="gramEnd"/>
      <w:r w:rsidRPr="00E94A0A">
        <w:t>уховно-нравственное развитие личности);</w:t>
      </w:r>
    </w:p>
    <w:p w:rsidR="008A6745" w:rsidRPr="00E94A0A" w:rsidRDefault="008A6745" w:rsidP="00552FBB">
      <w:pPr>
        <w:jc w:val="both"/>
      </w:pPr>
      <w:proofErr w:type="gramStart"/>
      <w:r w:rsidRPr="00E94A0A">
        <w:t>• </w:t>
      </w:r>
      <w:r w:rsidRPr="00E94A0A">
        <w:rPr>
          <w:b/>
        </w:rPr>
        <w:t xml:space="preserve">воспитание экологической культуры, культуры здорового и безопасного образа жизни </w:t>
      </w:r>
      <w:r w:rsidRPr="00E94A0A">
        <w:t xml:space="preserve">(ценности: жизнь во всех её проявлениях; экологическая безопасность; 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</w:t>
      </w:r>
      <w:r w:rsidRPr="00E94A0A">
        <w:rPr>
          <w:rStyle w:val="dash041e005f0431005f044b005f0447005f043d005f044b005f0439005f005fchar1char1"/>
        </w:rPr>
        <w:t xml:space="preserve">экологически целесообразный здоровый и безопасный образ жизни; </w:t>
      </w:r>
      <w:r w:rsidRPr="00E94A0A">
        <w:t>ресурсосбережение; экологическая этика; экологическая ответственность; социальное партнёрство</w:t>
      </w:r>
      <w:r w:rsidRPr="00E94A0A">
        <w:rPr>
          <w:rStyle w:val="dash041e005f0431005f044b005f0447005f043d005f044b005f0439005f005fchar1char1"/>
        </w:rPr>
        <w:t xml:space="preserve"> для </w:t>
      </w:r>
      <w:r w:rsidRPr="00E94A0A">
        <w:rPr>
          <w:rStyle w:val="dash041e005f0431005f044b005f0447005f043d005f044b005f0439char1"/>
        </w:rPr>
        <w:t>улучшения экологического качества окружающей среды;</w:t>
      </w:r>
      <w:r w:rsidRPr="00E94A0A">
        <w:t xml:space="preserve"> устойчивое развитие общества в гармонии с природой); </w:t>
      </w:r>
      <w:proofErr w:type="gramEnd"/>
    </w:p>
    <w:p w:rsidR="00552FBB" w:rsidRPr="00552FBB" w:rsidRDefault="008A6745" w:rsidP="00552FBB">
      <w:pPr>
        <w:pStyle w:val="a5"/>
        <w:spacing w:line="240" w:lineRule="auto"/>
        <w:ind w:firstLine="0"/>
        <w:rPr>
          <w:sz w:val="24"/>
          <w:szCs w:val="24"/>
          <w:lang w:val="ru-RU"/>
        </w:rPr>
      </w:pPr>
      <w:r w:rsidRPr="00E94A0A">
        <w:rPr>
          <w:sz w:val="24"/>
          <w:szCs w:val="24"/>
        </w:rPr>
        <w:t>• </w:t>
      </w:r>
      <w:r w:rsidRPr="00E94A0A">
        <w:rPr>
          <w:b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</w:t>
      </w:r>
      <w:r w:rsidRPr="00E94A0A">
        <w:rPr>
          <w:sz w:val="24"/>
          <w:szCs w:val="24"/>
        </w:rPr>
        <w:t xml:space="preserve"> (ценности: научное знание, стремление к познанию и истине, научная картина мира, нравственный смысл учения и самообразования, интеллектуальное развитие личности; уважение к труду и </w:t>
      </w:r>
      <w:r w:rsidRPr="00E94A0A">
        <w:rPr>
          <w:sz w:val="24"/>
          <w:szCs w:val="24"/>
        </w:rPr>
        <w:lastRenderedPageBreak/>
        <w:t>людям труда; нравственный смысл труда, творчество и созидание; целеустремлённость и настойчивость, бережливость, выбор профессии);</w:t>
      </w:r>
    </w:p>
    <w:p w:rsidR="008A6745" w:rsidRPr="00E94A0A" w:rsidRDefault="008A6745" w:rsidP="00552FBB">
      <w:pPr>
        <w:jc w:val="both"/>
      </w:pPr>
      <w:r w:rsidRPr="00E94A0A">
        <w:t>• </w:t>
      </w:r>
      <w:r w:rsidRPr="00E94A0A">
        <w:rPr>
          <w:b/>
        </w:rPr>
        <w:t xml:space="preserve">воспитание ценностного отношения к прекрасному, формирование </w:t>
      </w:r>
      <w:r w:rsidR="00552FBB" w:rsidRPr="00552FBB">
        <w:rPr>
          <w:rStyle w:val="a3"/>
          <w:color w:val="000000"/>
        </w:rPr>
        <w:t>представлений об эстетических идеалах и ценностях (эстетическое воспитание</w:t>
      </w:r>
      <w:r w:rsidR="00552FBB">
        <w:rPr>
          <w:rStyle w:val="a3"/>
          <w:color w:val="000000"/>
        </w:rPr>
        <w:t xml:space="preserve">) </w:t>
      </w:r>
      <w:proofErr w:type="gramStart"/>
      <w:r w:rsidR="00552FBB">
        <w:rPr>
          <w:rStyle w:val="a3"/>
          <w:color w:val="000000"/>
        </w:rPr>
        <w:t>-</w:t>
      </w:r>
      <w:r w:rsidRPr="00E94A0A">
        <w:t>(</w:t>
      </w:r>
      <w:proofErr w:type="gramEnd"/>
      <w:r w:rsidRPr="00E94A0A">
        <w:t>ценности: красота, гармония, духовный мир человека, самовыражение личности в творчестве и искусстве, эстетическое развитие личности).</w:t>
      </w:r>
    </w:p>
    <w:p w:rsidR="008A6745" w:rsidRPr="00E94A0A" w:rsidRDefault="008A6745" w:rsidP="00552FBB">
      <w:pPr>
        <w:jc w:val="both"/>
      </w:pPr>
      <w:r w:rsidRPr="00E94A0A"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Образовательное учреждение может отдавать приоритет тому или иному направлению духовно-нравственного развития, воспитания и социализации личности гражданина России, конкретизировать в соответствии с указанными основными направлениями и системой ценностей задачи, виды и формы деятельности.</w:t>
      </w:r>
    </w:p>
    <w:p w:rsidR="00127673" w:rsidRDefault="00127673" w:rsidP="008A6745">
      <w:pPr>
        <w:shd w:val="clear" w:color="auto" w:fill="FFFFFF"/>
        <w:spacing w:line="253" w:lineRule="atLeast"/>
        <w:jc w:val="center"/>
        <w:rPr>
          <w:color w:val="000000"/>
        </w:rPr>
      </w:pPr>
    </w:p>
    <w:p w:rsidR="008A6745" w:rsidRDefault="00701137" w:rsidP="008A6745">
      <w:pPr>
        <w:shd w:val="clear" w:color="auto" w:fill="FFFFFF"/>
        <w:spacing w:line="253" w:lineRule="atLeast"/>
        <w:jc w:val="center"/>
        <w:rPr>
          <w:rStyle w:val="a3"/>
          <w:color w:val="000000"/>
        </w:rPr>
      </w:pPr>
      <w:r w:rsidRPr="008A6745">
        <w:rPr>
          <w:rStyle w:val="a3"/>
          <w:color w:val="000000"/>
        </w:rPr>
        <w:t>I</w:t>
      </w:r>
      <w:r w:rsidR="008A6745" w:rsidRPr="008A6745">
        <w:rPr>
          <w:rStyle w:val="a3"/>
          <w:color w:val="000000"/>
        </w:rPr>
        <w:t>V</w:t>
      </w:r>
      <w:r w:rsidRPr="008A6745">
        <w:rPr>
          <w:rStyle w:val="a3"/>
          <w:color w:val="000000"/>
        </w:rPr>
        <w:t>. П</w:t>
      </w:r>
      <w:r w:rsidR="008A6745">
        <w:rPr>
          <w:rStyle w:val="a3"/>
          <w:color w:val="000000"/>
        </w:rPr>
        <w:t xml:space="preserve">РОГРАММА </w:t>
      </w:r>
      <w:proofErr w:type="gramStart"/>
      <w:r w:rsidR="008A6745">
        <w:rPr>
          <w:rStyle w:val="a3"/>
          <w:color w:val="000000"/>
        </w:rPr>
        <w:t>ДУХОВНО-НРАВСТВЕННОГО</w:t>
      </w:r>
      <w:proofErr w:type="gramEnd"/>
    </w:p>
    <w:p w:rsidR="00701137" w:rsidRPr="008A6745" w:rsidRDefault="008A6745" w:rsidP="008A6745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r>
        <w:rPr>
          <w:rStyle w:val="a3"/>
          <w:color w:val="000000"/>
        </w:rPr>
        <w:t>РАЗВИТИЯ</w:t>
      </w:r>
      <w:proofErr w:type="gramStart"/>
      <w:r>
        <w:rPr>
          <w:rStyle w:val="a3"/>
          <w:color w:val="000000"/>
        </w:rPr>
        <w:t>,В</w:t>
      </w:r>
      <w:proofErr w:type="gramEnd"/>
      <w:r>
        <w:rPr>
          <w:rStyle w:val="a3"/>
          <w:color w:val="000000"/>
        </w:rPr>
        <w:t>ОСПИТАНИЯ ОБУЧАЮЩИХСЯ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</w:rPr>
        <w:t>Целью</w:t>
      </w:r>
      <w:r w:rsidRPr="0070265D">
        <w:rPr>
          <w:color w:val="000000"/>
        </w:rPr>
        <w:t> духовно-нравственного развития и воспитания обучающихся является социально-педагогическая и социально-культурная поддержка собственных усилий подростка, связанных со становлением своей гражданской и индивидуальной личности; социально- педагогическое и социально-культурное сопровождение процесса культурно-нравственного постижения подростком Родины, духовного и культурного наследия и достояния родного народа, народов России и всего человечества.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</w:rPr>
        <w:t>Задачи: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Создание комфортной обстановки,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опыта.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Развитие духовно-нравственной личности, разумно сочетающей личные интересы с </w:t>
      </w:r>
      <w:proofErr w:type="gramStart"/>
      <w:r w:rsidRPr="0070265D">
        <w:rPr>
          <w:rStyle w:val="grame"/>
          <w:color w:val="000000"/>
        </w:rPr>
        <w:t>общественными</w:t>
      </w:r>
      <w:proofErr w:type="gramEnd"/>
      <w:r w:rsidRPr="0070265D">
        <w:rPr>
          <w:color w:val="000000"/>
        </w:rPr>
        <w:t>.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Формирование толерантности, подготовка учащихся к бесконфликтному, конструктивному взаимодействию с другими людьми.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Воспитание чувства долга, ответственности, готовности к защите Отечества, чувства любви и привязанности к семье, родному дому, своей Родине, традициям, обычаям своего народа.</w:t>
      </w:r>
    </w:p>
    <w:p w:rsidR="00701137" w:rsidRPr="0070265D" w:rsidRDefault="00701137" w:rsidP="0070265D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Укрепление здоровья школьников, формирование отношения к своему здоровью как к ценности.</w:t>
      </w:r>
    </w:p>
    <w:p w:rsidR="00701137" w:rsidRPr="00552FBB" w:rsidRDefault="00701137" w:rsidP="00B33209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>
        <w:rPr>
          <w:color w:val="000000"/>
          <w:sz w:val="26"/>
          <w:szCs w:val="26"/>
        </w:rPr>
        <w:t> </w:t>
      </w:r>
    </w:p>
    <w:p w:rsidR="00B33209" w:rsidRDefault="00701137" w:rsidP="00B33209">
      <w:pPr>
        <w:shd w:val="clear" w:color="auto" w:fill="FFFFFF"/>
        <w:spacing w:line="253" w:lineRule="atLeast"/>
        <w:jc w:val="center"/>
        <w:rPr>
          <w:rStyle w:val="a3"/>
          <w:color w:val="000000"/>
          <w:u w:val="single"/>
        </w:rPr>
      </w:pPr>
      <w:r w:rsidRPr="00552FBB">
        <w:rPr>
          <w:rStyle w:val="a3"/>
          <w:color w:val="000000"/>
          <w:u w:val="single"/>
        </w:rPr>
        <w:t xml:space="preserve">1 </w:t>
      </w:r>
      <w:r w:rsidR="00B33209">
        <w:rPr>
          <w:rStyle w:val="a3"/>
          <w:color w:val="000000"/>
          <w:u w:val="single"/>
        </w:rPr>
        <w:t>Направление</w:t>
      </w:r>
    </w:p>
    <w:p w:rsidR="00B33209" w:rsidRDefault="00B33209" w:rsidP="00B33209">
      <w:pPr>
        <w:shd w:val="clear" w:color="auto" w:fill="FFFFFF"/>
        <w:spacing w:line="253" w:lineRule="atLeast"/>
        <w:jc w:val="center"/>
        <w:rPr>
          <w:rStyle w:val="a3"/>
          <w:color w:val="000000"/>
          <w:u w:val="single"/>
        </w:rPr>
      </w:pPr>
      <w:r>
        <w:rPr>
          <w:rStyle w:val="a3"/>
          <w:color w:val="000000"/>
          <w:u w:val="single"/>
        </w:rPr>
        <w:t>В</w:t>
      </w:r>
      <w:r w:rsidR="00701137" w:rsidRPr="00552FBB">
        <w:rPr>
          <w:rStyle w:val="a3"/>
          <w:color w:val="000000"/>
          <w:u w:val="single"/>
        </w:rPr>
        <w:t xml:space="preserve">оспитание гражданственности, патриотизма, уважения к правам, </w:t>
      </w:r>
    </w:p>
    <w:p w:rsidR="00701137" w:rsidRDefault="00701137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  <w:sz w:val="22"/>
          <w:szCs w:val="22"/>
        </w:rPr>
      </w:pPr>
      <w:r w:rsidRPr="00552FBB">
        <w:rPr>
          <w:rStyle w:val="a3"/>
          <w:color w:val="000000"/>
          <w:u w:val="single"/>
        </w:rPr>
        <w:t>свободам и обязанностям человека</w:t>
      </w:r>
      <w:r>
        <w:rPr>
          <w:rStyle w:val="a4"/>
          <w:b/>
          <w:bCs/>
          <w:color w:val="000000"/>
          <w:sz w:val="26"/>
          <w:szCs w:val="26"/>
        </w:rPr>
        <w:t>«Я - гражданин»</w:t>
      </w:r>
    </w:p>
    <w:p w:rsidR="00701137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color w:val="000000"/>
          <w:sz w:val="26"/>
          <w:szCs w:val="26"/>
          <w:u w:val="single"/>
        </w:rPr>
        <w:t>Цели: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воспитание способности делать свой жизненный выбор и нести за него ответственность;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отстаивать свои интересы, своей семьи, трудового коллектива, своего народа, государства;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признание ценности независимости и суверенности своего государства и других государств.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Задачи воспитания:</w:t>
      </w:r>
    </w:p>
    <w:p w:rsidR="00701137" w:rsidRPr="0070265D" w:rsidRDefault="00701137" w:rsidP="00B33209">
      <w:pPr>
        <w:numPr>
          <w:ilvl w:val="0"/>
          <w:numId w:val="4"/>
        </w:numPr>
        <w:shd w:val="clear" w:color="auto" w:fill="FFFFFF"/>
        <w:tabs>
          <w:tab w:val="clear" w:pos="84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формировать у учащихся правовую культуру, свободно и ответственно самоопределяться в сфере правовых отношений с обществом;</w:t>
      </w:r>
    </w:p>
    <w:p w:rsidR="00701137" w:rsidRPr="0070265D" w:rsidRDefault="00701137" w:rsidP="00B33209">
      <w:pPr>
        <w:numPr>
          <w:ilvl w:val="0"/>
          <w:numId w:val="4"/>
        </w:numPr>
        <w:shd w:val="clear" w:color="auto" w:fill="FFFFFF"/>
        <w:tabs>
          <w:tab w:val="clear" w:pos="84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формировать гуманистическое мировоззрение учащихся, способное к осознанию своих прав и прав </w:t>
      </w:r>
      <w:proofErr w:type="gramStart"/>
      <w:r w:rsidRPr="0070265D">
        <w:rPr>
          <w:rStyle w:val="grame"/>
          <w:color w:val="000000"/>
        </w:rPr>
        <w:t>другого</w:t>
      </w:r>
      <w:proofErr w:type="gramEnd"/>
      <w:r w:rsidRPr="0070265D">
        <w:rPr>
          <w:color w:val="000000"/>
        </w:rPr>
        <w:t>, способности к нравственному саморазвитию;</w:t>
      </w:r>
    </w:p>
    <w:p w:rsidR="00701137" w:rsidRPr="0070265D" w:rsidRDefault="00701137" w:rsidP="00B33209">
      <w:pPr>
        <w:numPr>
          <w:ilvl w:val="0"/>
          <w:numId w:val="4"/>
        </w:numPr>
        <w:shd w:val="clear" w:color="auto" w:fill="FFFFFF"/>
        <w:tabs>
          <w:tab w:val="clear" w:pos="84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обучать решению задач правового и гражданского воспитания, связанных с проблемой морального саморазвития и самосовершенствования;</w:t>
      </w:r>
    </w:p>
    <w:p w:rsidR="00701137" w:rsidRPr="0070265D" w:rsidRDefault="00701137" w:rsidP="00B33209">
      <w:pPr>
        <w:numPr>
          <w:ilvl w:val="0"/>
          <w:numId w:val="4"/>
        </w:numPr>
        <w:shd w:val="clear" w:color="auto" w:fill="FFFFFF"/>
        <w:tabs>
          <w:tab w:val="clear" w:pos="84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формировать гордость за отечественную историю, народных героев, сохранять историческую память поколений в памяти потомков;</w:t>
      </w:r>
    </w:p>
    <w:p w:rsidR="00701137" w:rsidRPr="0070265D" w:rsidRDefault="00701137" w:rsidP="00B33209">
      <w:pPr>
        <w:numPr>
          <w:ilvl w:val="0"/>
          <w:numId w:val="4"/>
        </w:numPr>
        <w:shd w:val="clear" w:color="auto" w:fill="FFFFFF"/>
        <w:tabs>
          <w:tab w:val="clear" w:pos="84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воспитывать уважение к национальной культуре, своему народу, своему языку, традициям и обычаям своей страны;</w:t>
      </w:r>
    </w:p>
    <w:p w:rsidR="00701137" w:rsidRPr="0070265D" w:rsidRDefault="00701137" w:rsidP="00B33209">
      <w:pPr>
        <w:numPr>
          <w:ilvl w:val="0"/>
          <w:numId w:val="4"/>
        </w:numPr>
        <w:shd w:val="clear" w:color="auto" w:fill="FFFFFF"/>
        <w:tabs>
          <w:tab w:val="clear" w:pos="84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проявлять свою гражданскую позицию в самых непредвиденных ситуациях, бороться с безнравственными и противоправными поступками людей.</w:t>
      </w:r>
    </w:p>
    <w:p w:rsidR="00701137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color w:val="000000"/>
          <w:sz w:val="26"/>
          <w:szCs w:val="26"/>
          <w:u w:val="single"/>
        </w:rPr>
        <w:t>Виды деятельности: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изучение учащимися правовых норм государства, законов и формирование ответственного к ним отношения;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сотрудничество с правовыми организациями в целях правового просвещения учащихся;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формирование способности руководствоваться в ситуациях нравственно-правового выбора мотивами долга, совести, справедливости;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изучение биографий выдающихся граждан своей страны - патриотов и борцов за Отечество;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  патриотических чувств учащихся через организацию проведение внеклассных мероприятий, формирующих патриотизм на практике, а не на словах;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организация встреч с представителями общества - истинными гражданами и патриотами своей страны;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условий для проявления истинного патриотизма учащихся, любви к Родине, школе, месту, в котором ученик растет;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посещение мест, связанных с памятью поколений, формирование культуры проявления патриотизма и гражданской позиции;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демонстрация примеров проявления молодежью, учащимися  гражданской позиции и мужества, патриотизма;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поощрение учащихся, проявляющих гражданскую позицию, мужество и героизм;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активное сотрудничество с социумом и общественными организациями по развитию патриотизма и гражданской позиции учащихся;</w:t>
      </w:r>
    </w:p>
    <w:p w:rsidR="00701137" w:rsidRPr="0070265D" w:rsidRDefault="00701137" w:rsidP="00B33209">
      <w:pPr>
        <w:numPr>
          <w:ilvl w:val="0"/>
          <w:numId w:val="5"/>
        </w:numPr>
        <w:shd w:val="clear" w:color="auto" w:fill="FFFFFF"/>
        <w:tabs>
          <w:tab w:val="clear" w:pos="855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культуры проявления гражданской позиции, патриотизма.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Формы внеклассной работы: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тематические классные часы;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встречи с представителями правовых структур, органов правопорядка;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посещение воинских частей, музеев, встречи с ветеранами войны и труда, солдатами и офицерами срочной службы;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конкурсы, викторины по правовой и патриотической тематике;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интерактивные игры (заочные путешествия, игры-путешествия по станциям);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участие в конкурсах и концертах, посвященных правовой и патриотической тематике;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походы, праздники, часы общения, посвященные правовой и патриотической теме.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мероприятия по программе декады истории и права;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мероприятия месячника, посвященного Дню защитника Отечества;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благотворительные акции</w:t>
      </w:r>
      <w:proofErr w:type="gramStart"/>
      <w:r w:rsidRPr="0070265D">
        <w:rPr>
          <w:rStyle w:val="grame"/>
          <w:color w:val="000000"/>
        </w:rPr>
        <w:t> ;</w:t>
      </w:r>
      <w:proofErr w:type="gramEnd"/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шефство над ветеранами войны и труда (встречи с ветеранами, чествование ветеранов, подготовка сувениров и подарков для людей, переживших тяготы войны);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интерактивные игры;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встречи с интересными людьми, ветеранами;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экскурсии на предприятиях;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конкурсы чтецов, сочинений, рисунков на темы: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«Моя Россия»:«Памятные даты России»«День России»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«Край ты мой любимый, край ты мой родной» «Навстречу юбилею Победы»: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«Мир без войны» «Война в истории моей семьи»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«И помнит мир спасенный» «Мир глазами детей»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«Права человека»: «Права человека глазами ребенка» и др.</w:t>
      </w:r>
    </w:p>
    <w:p w:rsidR="00701137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a3"/>
          <w:color w:val="000000"/>
          <w:sz w:val="26"/>
          <w:szCs w:val="26"/>
          <w:u w:val="single"/>
        </w:rPr>
        <w:t>Традиционные мероприятия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  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Тематические классные часы конкурсы  рисунков, сочинений.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Понимание символики государства – Флага, Герба и Гимна России.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Классные часы «Герои земли Русской», «О тех, кто прославил Россию».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Знакомство учащихся  с героическими страницами истории русского народа; формирование у них  положительной нравственной оценки защитников родной земли. Восприятие их в качестве положительного идеала. Воспитание уважения к прошлому своего народа.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Классные часы «Чье детство пришлось на военные годы», «Ветеран живет рядом», «Как бы я отпраздновал День России».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Знакомство с героическими страницами истории русского народа; формирование у детей положительной нравственной оценки защитников Родины.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Поисковая работа «Война в истории моей семьи», «Военный орден в твоей семье».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Пробуждение интереса к своим историческим корням, воспитание сознательной любви к </w:t>
      </w:r>
      <w:proofErr w:type="spellStart"/>
      <w:r w:rsidRPr="0070265D">
        <w:rPr>
          <w:rStyle w:val="spelle"/>
          <w:color w:val="000000"/>
        </w:rPr>
        <w:t>Родине</w:t>
      </w:r>
      <w:proofErr w:type="gramStart"/>
      <w:r w:rsidRPr="0070265D">
        <w:rPr>
          <w:rStyle w:val="grame"/>
          <w:color w:val="000000"/>
        </w:rPr>
        <w:t>,у</w:t>
      </w:r>
      <w:proofErr w:type="gramEnd"/>
      <w:r w:rsidRPr="0070265D">
        <w:rPr>
          <w:rStyle w:val="spelle"/>
          <w:color w:val="000000"/>
        </w:rPr>
        <w:t>важения</w:t>
      </w:r>
      <w:proofErr w:type="spellEnd"/>
      <w:r w:rsidRPr="0070265D">
        <w:rPr>
          <w:color w:val="000000"/>
        </w:rPr>
        <w:t> к историческому прошлому нашего  народа на примере подвигов, совершённых в годы Великой Отечественной войны; формирование активной гражданской позиции. Осознание себя, своей семьи частью русской истории и культуры.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Акция «Георгиевская ленточка».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соответствующего эмоционального настроя в канун праздника Победы, пробуждение чувства сопричастности к героическим событиям, желания принять участие в акции.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Классный час  «Право быть ребёнком».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у учащихся общего представление об ООН и принятых ею документах. Знакомство учащихся с Конвенцией ООН о правах ребёнка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уважительного отношения к закону.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«Вперед, мальчишки!» - участие в мероприятиях месячника, посвященного Дню защитника Отечества.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Воспитание чувства долга, ответственности, готовности к защите Отечества.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</w:p>
    <w:p w:rsidR="00B33209" w:rsidRDefault="00B33209" w:rsidP="00B33209">
      <w:pPr>
        <w:shd w:val="clear" w:color="auto" w:fill="FFFFFF"/>
        <w:spacing w:line="253" w:lineRule="atLeast"/>
        <w:jc w:val="center"/>
        <w:rPr>
          <w:rStyle w:val="a3"/>
          <w:color w:val="000000"/>
          <w:u w:val="single"/>
        </w:rPr>
      </w:pPr>
      <w:r>
        <w:rPr>
          <w:rStyle w:val="a3"/>
          <w:color w:val="000000"/>
          <w:u w:val="single"/>
        </w:rPr>
        <w:t>2 Направление</w:t>
      </w:r>
    </w:p>
    <w:p w:rsidR="00701137" w:rsidRPr="0070265D" w:rsidRDefault="0070265D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В</w:t>
      </w:r>
      <w:r w:rsidR="00701137" w:rsidRPr="0070265D">
        <w:rPr>
          <w:rStyle w:val="a3"/>
          <w:color w:val="000000"/>
          <w:u w:val="single"/>
        </w:rPr>
        <w:t>оспитание нравственных чувств и этического сознания</w:t>
      </w:r>
    </w:p>
    <w:p w:rsidR="00701137" w:rsidRPr="0070265D" w:rsidRDefault="00701137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«Ученик и его нравственность»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Цель: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Воспитание нравственного человека, способного к принятию ответственных решений и к проявлению нравственного поведения в любых жизненных ситуациях.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Задачи воспитания: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создавать условия для проявления учащимися нравственных знаний, умений и совершения нравственно оправданных поступков;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знакомить учащихся с нравственными законами и поступками предыдущих поколений;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изучать с учащимися нравственные традиции их семей и поколений;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развивать у учащихся потребность в совершении нравственных поступков;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создавать ситуации практического применения нравственных знаний в реальной жизни;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способствовать приобретению положительного нравственного опыта и преодолению в себе желания к проявлению безнравственных поступков;</w:t>
      </w:r>
    </w:p>
    <w:p w:rsidR="00701137" w:rsidRPr="0070265D" w:rsidRDefault="00701137" w:rsidP="00B33209">
      <w:pPr>
        <w:numPr>
          <w:ilvl w:val="0"/>
          <w:numId w:val="3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создавать условия для нравственного самовоспитания учащихся.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Виды деятельности:</w:t>
      </w:r>
    </w:p>
    <w:p w:rsidR="00701137" w:rsidRPr="0070265D" w:rsidRDefault="00701137" w:rsidP="00B33209">
      <w:pPr>
        <w:numPr>
          <w:ilvl w:val="0"/>
          <w:numId w:val="39"/>
        </w:numPr>
        <w:shd w:val="clear" w:color="auto" w:fill="FFFFFF"/>
        <w:tabs>
          <w:tab w:val="clear" w:pos="78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изучение нравственной воспитанности учащихся, определение возможных путей коррекции нравственной воспитанности учащихся необходимыми методами и формами воспитательного воздействия;</w:t>
      </w:r>
    </w:p>
    <w:p w:rsidR="00701137" w:rsidRPr="0070265D" w:rsidRDefault="00701137" w:rsidP="00B33209">
      <w:pPr>
        <w:numPr>
          <w:ilvl w:val="0"/>
          <w:numId w:val="39"/>
        </w:numPr>
        <w:shd w:val="clear" w:color="auto" w:fill="FFFFFF"/>
        <w:tabs>
          <w:tab w:val="clear" w:pos="78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изучение нравственного климата в семьях учащихся и классных коллективах, консультирование родителей, классных руководителей и воспитателей по изученной проблеме;</w:t>
      </w:r>
    </w:p>
    <w:p w:rsidR="00701137" w:rsidRPr="0070265D" w:rsidRDefault="00701137" w:rsidP="00B33209">
      <w:pPr>
        <w:numPr>
          <w:ilvl w:val="0"/>
          <w:numId w:val="39"/>
        </w:numPr>
        <w:shd w:val="clear" w:color="auto" w:fill="FFFFFF"/>
        <w:tabs>
          <w:tab w:val="clear" w:pos="78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разностороннее развитие нравственного мышления учащихся, привлечение возможностей социума для формирования нравственной культуры учащихся, ответственности за свои поступки;</w:t>
      </w:r>
    </w:p>
    <w:p w:rsidR="00701137" w:rsidRPr="0070265D" w:rsidRDefault="00701137" w:rsidP="00B33209">
      <w:pPr>
        <w:numPr>
          <w:ilvl w:val="0"/>
          <w:numId w:val="39"/>
        </w:numPr>
        <w:shd w:val="clear" w:color="auto" w:fill="FFFFFF"/>
        <w:tabs>
          <w:tab w:val="clear" w:pos="78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учет возрастных особенностей в организации деятельности учащихся по данному направлению;</w:t>
      </w:r>
    </w:p>
    <w:p w:rsidR="00701137" w:rsidRPr="0070265D" w:rsidRDefault="00701137" w:rsidP="00B33209">
      <w:pPr>
        <w:numPr>
          <w:ilvl w:val="0"/>
          <w:numId w:val="39"/>
        </w:numPr>
        <w:shd w:val="clear" w:color="auto" w:fill="FFFFFF"/>
        <w:tabs>
          <w:tab w:val="clear" w:pos="78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условий для проявления учащимися собственных достижений в проявлении своих нравственных качеств;</w:t>
      </w:r>
    </w:p>
    <w:p w:rsidR="00701137" w:rsidRPr="0070265D" w:rsidRDefault="00701137" w:rsidP="00B33209">
      <w:pPr>
        <w:numPr>
          <w:ilvl w:val="0"/>
          <w:numId w:val="39"/>
        </w:numPr>
        <w:shd w:val="clear" w:color="auto" w:fill="FFFFFF"/>
        <w:tabs>
          <w:tab w:val="clear" w:pos="78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поощрение учащихся, совершающих нравственные поступки.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Формы внеклассной работы: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тематические классные часы;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тренинги нравственного самосовершенствования;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экскурсии, знакомство с историческими и памятными местами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дискуссии по нравственной тематике;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поисковая работа;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шефская работа;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изучение нравственного наследия;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праздничные поздравления одноклассников, педагогов, сюрпризы, конкурсы;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Традиционные мероприятия для учащихся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 подростков необходимо формировать привычку нравственного поведения.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Учащимся необходимо демонстрировать достижения их товарищей в нравственном поведении, формировать культуру общения друг с другом в коллективе.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Большое внимание необходимо уделить демонстрации нравственных достижений выдающихся людей, подчеркивать благородство их поступков.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  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Установление благоприятного микроклимата в классе.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Сформированные представления учащихся об основных этических нормах и навыках культурного общения.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Акции помощи ветеранам, пожилым, больным людям, детям в детских домах, больницах.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Посильное участие в делах благотворительности, милосердия, в оказании помощи </w:t>
      </w:r>
      <w:proofErr w:type="gramStart"/>
      <w:r w:rsidRPr="0070265D">
        <w:rPr>
          <w:rStyle w:val="grame"/>
          <w:color w:val="000000"/>
        </w:rPr>
        <w:t>нуждающимся</w:t>
      </w:r>
      <w:proofErr w:type="gramEnd"/>
      <w:r w:rsidRPr="0070265D">
        <w:rPr>
          <w:color w:val="000000"/>
        </w:rPr>
        <w:t>, пробуждение </w:t>
      </w:r>
      <w:proofErr w:type="spellStart"/>
      <w:r w:rsidRPr="0070265D">
        <w:rPr>
          <w:rStyle w:val="spelle"/>
          <w:color w:val="000000"/>
        </w:rPr>
        <w:t>эмпатии</w:t>
      </w:r>
      <w:proofErr w:type="spellEnd"/>
      <w:r w:rsidRPr="0070265D">
        <w:rPr>
          <w:color w:val="000000"/>
        </w:rPr>
        <w:t>, чувства сопричастности.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Конкурс проектов «Передай добро по кругу».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соответствующего эмоционального настроя на участие в акции добрых дел, пробуждение чувства сопричастности, желания принять участие в акции.</w:t>
      </w:r>
    </w:p>
    <w:p w:rsidR="00701137" w:rsidRDefault="00701137" w:rsidP="00DE3000">
      <w:pPr>
        <w:shd w:val="clear" w:color="auto" w:fill="FFFFFF"/>
        <w:spacing w:line="253" w:lineRule="atLeast"/>
        <w:jc w:val="both"/>
        <w:rPr>
          <w:color w:val="000000"/>
        </w:rPr>
      </w:pPr>
      <w:r w:rsidRPr="0070265D">
        <w:rPr>
          <w:color w:val="000000"/>
        </w:rPr>
        <w:t>Эссе на нравственно-этические темы. Развитие способности к рефлексии, умение ставить себя на место другого, сопереживать и искать и находить способы человеческой поддержки.</w:t>
      </w:r>
    </w:p>
    <w:p w:rsidR="00B33209" w:rsidRPr="0070265D" w:rsidRDefault="00B33209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</w:p>
    <w:p w:rsidR="00B33209" w:rsidRDefault="00B33209" w:rsidP="00B33209">
      <w:pPr>
        <w:shd w:val="clear" w:color="auto" w:fill="FFFFFF"/>
        <w:spacing w:line="253" w:lineRule="atLeast"/>
        <w:jc w:val="center"/>
        <w:rPr>
          <w:rStyle w:val="a3"/>
          <w:color w:val="000000"/>
          <w:u w:val="single"/>
        </w:rPr>
      </w:pPr>
      <w:r>
        <w:rPr>
          <w:rStyle w:val="a3"/>
          <w:color w:val="000000"/>
          <w:u w:val="single"/>
        </w:rPr>
        <w:t>3 Направление</w:t>
      </w:r>
    </w:p>
    <w:p w:rsidR="00701137" w:rsidRPr="00552FBB" w:rsidRDefault="00B33209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  <w:u w:val="single"/>
        </w:rPr>
      </w:pPr>
      <w:r>
        <w:rPr>
          <w:b/>
          <w:u w:val="single"/>
        </w:rPr>
        <w:t>В</w:t>
      </w:r>
      <w:r w:rsidR="00552FBB" w:rsidRPr="00552FBB">
        <w:rPr>
          <w:b/>
          <w:u w:val="single"/>
        </w:rPr>
        <w:t>оспитание трудолюбия, сознательного, творческого отношения к образованию, труду и жизни, подготовка к сознательному выбору профессии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Цель: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 xml:space="preserve">создание условий для осуществления практической деятельности учащихся, направленной на приобретение социальных навыков. Усвоение ценностного отношения к результатам человеческого труда, составляющим всю среду обитания, все достижения науки и </w:t>
      </w:r>
      <w:r w:rsidRPr="0070265D">
        <w:rPr>
          <w:color w:val="000000"/>
        </w:rPr>
        <w:lastRenderedPageBreak/>
        <w:t>искусства, техники и технологии; все великие духовно-нравственные прорывы в понимании сущности человека и человечества.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Задачи воспитания: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сформировать систему мотивов на основе потребности подростков в самовыражении в общественно оцениваемых делах, потребности в общении, вовлекающем его в систему социальных отношений;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организовать общественно- полезную социальную деятельность;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создать отношения партнерства и сотрудничества в ходе осуществления общественно- полезной деятельности;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формировать гуманистическое отношение к миру;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знакомить учащихся  с интеллектуальными достижениями различных людей;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создавать условия для становления, развития и совершенствования интеллектуальных возможностей учащихся средствами воспитательной работы;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поощрять инициативу и стремление учащихся к интеллектуальному самосовершенствованию;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давать возможность учащимся проявлять свои интеллектуальные достижения в школе и за его пределами; усвоение ценностного отношения к результатам человеческого труда, составляющим всю среду обитания, все достижения науки и искусства, техники и технологии;</w:t>
      </w:r>
    </w:p>
    <w:p w:rsidR="00701137" w:rsidRPr="0070265D" w:rsidRDefault="00701137" w:rsidP="00B33209">
      <w:pPr>
        <w:numPr>
          <w:ilvl w:val="0"/>
          <w:numId w:val="40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разъяснять учащимся необходимость разумного сочетания </w:t>
      </w:r>
      <w:r w:rsidRPr="0070265D">
        <w:rPr>
          <w:rStyle w:val="grame"/>
          <w:color w:val="000000"/>
        </w:rPr>
        <w:t>интеллектуальной</w:t>
      </w:r>
      <w:r w:rsidRPr="0070265D">
        <w:rPr>
          <w:color w:val="000000"/>
        </w:rPr>
        <w:t> и</w:t>
      </w:r>
    </w:p>
    <w:p w:rsidR="00701137" w:rsidRPr="0070265D" w:rsidRDefault="00701137" w:rsidP="00DE3000">
      <w:pPr>
        <w:shd w:val="clear" w:color="auto" w:fill="FFFFFF"/>
        <w:tabs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физической деятельности для достижения гармонии в своем развитии;</w:t>
      </w:r>
    </w:p>
    <w:p w:rsidR="00701137" w:rsidRPr="0070265D" w:rsidRDefault="00701137" w:rsidP="00B33209">
      <w:pPr>
        <w:numPr>
          <w:ilvl w:val="0"/>
          <w:numId w:val="41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создавать возможности для приобретения опыта собственного участия в различных коллективных работах, в том числе в разработке и реализации учебных и </w:t>
      </w:r>
      <w:proofErr w:type="spellStart"/>
      <w:r w:rsidRPr="0070265D">
        <w:rPr>
          <w:rStyle w:val="spelle"/>
          <w:color w:val="000000"/>
        </w:rPr>
        <w:t>внеучебных</w:t>
      </w:r>
      <w:proofErr w:type="spellEnd"/>
      <w:r w:rsidRPr="0070265D">
        <w:rPr>
          <w:color w:val="000000"/>
        </w:rPr>
        <w:t>  проектов;</w:t>
      </w:r>
    </w:p>
    <w:p w:rsidR="00701137" w:rsidRPr="0070265D" w:rsidRDefault="00701137" w:rsidP="00B33209">
      <w:pPr>
        <w:numPr>
          <w:ilvl w:val="0"/>
          <w:numId w:val="41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формировать нетерпимое отношение к лени, небрежности, незавершенности дела, к небрежному отношению к результатам человеческого труда независимо от того, в какую историческую эпоху этот труд был совершён;</w:t>
      </w:r>
    </w:p>
    <w:p w:rsidR="00701137" w:rsidRPr="0070265D" w:rsidRDefault="00701137" w:rsidP="00B33209">
      <w:pPr>
        <w:numPr>
          <w:ilvl w:val="0"/>
          <w:numId w:val="41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воспитывать безусловное уважение к любому честно трудящемуся человеку; способность к признательному восхищению теми, кто занимается творчеством </w:t>
      </w:r>
      <w:r w:rsidRPr="0070265D">
        <w:rPr>
          <w:rStyle w:val="grame"/>
          <w:color w:val="000000"/>
        </w:rPr>
        <w:t>–и</w:t>
      </w:r>
      <w:r w:rsidRPr="0070265D">
        <w:rPr>
          <w:color w:val="000000"/>
        </w:rPr>
        <w:t>зобретательством, творчеством в сфере науки, архитектуры, литературы, музыки и других видов искусства и пр.;</w:t>
      </w:r>
    </w:p>
    <w:p w:rsidR="00701137" w:rsidRPr="0070265D" w:rsidRDefault="00701137" w:rsidP="00B33209">
      <w:pPr>
        <w:numPr>
          <w:ilvl w:val="0"/>
          <w:numId w:val="41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поощрять и поддерживать самообразование посредством Интернета, занятий в библиотеках  и т.п.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Содержание воспитательной работы:</w:t>
      </w:r>
    </w:p>
    <w:p w:rsidR="00701137" w:rsidRPr="0070265D" w:rsidRDefault="00701137" w:rsidP="00B33209">
      <w:pPr>
        <w:numPr>
          <w:ilvl w:val="0"/>
          <w:numId w:val="42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изучение интеллектуальных возможностей учащихся школы и динамики изменения интеллектуальных достижений;</w:t>
      </w:r>
    </w:p>
    <w:p w:rsidR="00701137" w:rsidRPr="0070265D" w:rsidRDefault="00701137" w:rsidP="00B33209">
      <w:pPr>
        <w:numPr>
          <w:ilvl w:val="0"/>
          <w:numId w:val="42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культуры умственного труда средствами воспитательной работы;</w:t>
      </w:r>
    </w:p>
    <w:p w:rsidR="00701137" w:rsidRPr="0070265D" w:rsidRDefault="00701137" w:rsidP="00B33209">
      <w:pPr>
        <w:numPr>
          <w:ilvl w:val="0"/>
          <w:numId w:val="42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всестороннего и глубокого интереса к интеллектуальной деятельности; потребности в развитии собственного интеллекта;</w:t>
      </w:r>
    </w:p>
    <w:p w:rsidR="00701137" w:rsidRPr="0070265D" w:rsidRDefault="00701137" w:rsidP="00B33209">
      <w:pPr>
        <w:numPr>
          <w:ilvl w:val="0"/>
          <w:numId w:val="43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творческой инициативы и активности, учащихся в интеллектуальной деятельности;</w:t>
      </w:r>
    </w:p>
    <w:p w:rsidR="00701137" w:rsidRPr="0070265D" w:rsidRDefault="00701137" w:rsidP="00B33209">
      <w:pPr>
        <w:numPr>
          <w:ilvl w:val="0"/>
          <w:numId w:val="44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атмосферы творчества, проявления самостоятельности' учащихся в подготовке воспитательных мероприятий;</w:t>
      </w:r>
    </w:p>
    <w:p w:rsidR="00701137" w:rsidRPr="0070265D" w:rsidRDefault="00701137" w:rsidP="00B33209">
      <w:pPr>
        <w:numPr>
          <w:ilvl w:val="0"/>
          <w:numId w:val="44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стимулирование и поощрение достижений учащихся в данном направлении;</w:t>
      </w:r>
    </w:p>
    <w:p w:rsidR="00701137" w:rsidRPr="0070265D" w:rsidRDefault="00701137" w:rsidP="00B33209">
      <w:pPr>
        <w:numPr>
          <w:ilvl w:val="0"/>
          <w:numId w:val="44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всемерная поддержка проявления таланта и незаурядности мышления (в рамках программы «Одаренные дети»);</w:t>
      </w:r>
    </w:p>
    <w:p w:rsidR="00701137" w:rsidRPr="0070265D" w:rsidRDefault="00701137" w:rsidP="00B33209">
      <w:pPr>
        <w:numPr>
          <w:ilvl w:val="0"/>
          <w:numId w:val="44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приобщение к социально- значимой деятельности.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Формы внеклассной работы: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интеллектуальные бои, ринги, дебаты, научно-исследовательские конференции;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творческие объединения по интересам по интересам в классе и в школе;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sym w:font="Symbol" w:char="F0BE"/>
      </w:r>
      <w:r w:rsidRPr="0070265D">
        <w:rPr>
          <w:color w:val="000000"/>
        </w:rPr>
        <w:t> творческие конкурсы: на лучший сценарий к празднику, на лучшую стенную газету, на лучшую поздравительную открытку ветеранам войны и труда, победителям различных олимпиад, конференций, конкурсов;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интеллектуальные викторины;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предметные вечера;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литературные гостиные;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читательские конференции по книгам из серии «Жизнь замечательных людей»;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экскурсии в музеи, посещение выставок;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часы общения и беседы, обсуждение газетных статей и журналов и т.д.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Традиционные мероприятия для учащихся</w:t>
      </w:r>
    </w:p>
    <w:p w:rsidR="00701137" w:rsidRPr="0070265D" w:rsidRDefault="00701137" w:rsidP="00B33209">
      <w:pPr>
        <w:numPr>
          <w:ilvl w:val="0"/>
          <w:numId w:val="45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часы общения, тренинги, беседы («» и др.);</w:t>
      </w:r>
    </w:p>
    <w:p w:rsidR="00701137" w:rsidRPr="0070265D" w:rsidRDefault="00701137" w:rsidP="00B33209">
      <w:pPr>
        <w:numPr>
          <w:ilvl w:val="0"/>
          <w:numId w:val="45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конкурсы, праздники, путешествия, конференции, выставки;</w:t>
      </w:r>
    </w:p>
    <w:p w:rsidR="00701137" w:rsidRPr="0070265D" w:rsidRDefault="00701137" w:rsidP="00B33209">
      <w:pPr>
        <w:numPr>
          <w:ilvl w:val="0"/>
          <w:numId w:val="45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научно-практическая конференция «Проникая в глубину»;</w:t>
      </w:r>
    </w:p>
    <w:p w:rsidR="00701137" w:rsidRPr="0070265D" w:rsidRDefault="00701137" w:rsidP="00B33209">
      <w:pPr>
        <w:numPr>
          <w:ilvl w:val="0"/>
          <w:numId w:val="45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выставки-аукционы «Это сделали мы сами»;</w:t>
      </w:r>
    </w:p>
    <w:p w:rsidR="00701137" w:rsidRPr="0070265D" w:rsidRDefault="00701137" w:rsidP="00B33209">
      <w:pPr>
        <w:numPr>
          <w:ilvl w:val="0"/>
          <w:numId w:val="45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акции «Милосердие», «Школьный двор», «Мы разные, но мы вместе»; «Ветеран живет рядом»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  Ожидаемые результаты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Классные часы «Жизнь замечательных людей» и др.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Сформированное представление учащихся об интеллектуальных достижениях различных людей, усвоение ценностного отношения к результатам человеческого труда.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Выставка поделок «Это сделали мы сами». Опыт собственного участия в коллективной работе. Воспитание нетерпимого отношения к лени, небрежности, незавершенности дела.</w:t>
      </w:r>
    </w:p>
    <w:p w:rsidR="00C41D57" w:rsidRDefault="00C41D57" w:rsidP="00DE3000">
      <w:pPr>
        <w:shd w:val="clear" w:color="auto" w:fill="FFFFFF"/>
        <w:spacing w:line="253" w:lineRule="atLeast"/>
        <w:jc w:val="both"/>
        <w:rPr>
          <w:color w:val="000000"/>
        </w:rPr>
      </w:pPr>
    </w:p>
    <w:p w:rsidR="00B33209" w:rsidRDefault="00B33209" w:rsidP="00B33209">
      <w:pPr>
        <w:shd w:val="clear" w:color="auto" w:fill="FFFFFF"/>
        <w:spacing w:line="253" w:lineRule="atLeast"/>
        <w:jc w:val="center"/>
        <w:rPr>
          <w:rStyle w:val="a3"/>
          <w:color w:val="000000"/>
          <w:u w:val="single"/>
        </w:rPr>
      </w:pPr>
      <w:r>
        <w:rPr>
          <w:rStyle w:val="a3"/>
          <w:color w:val="000000"/>
          <w:u w:val="single"/>
        </w:rPr>
        <w:t>4 Направление</w:t>
      </w:r>
    </w:p>
    <w:p w:rsidR="00B33209" w:rsidRDefault="00B33209" w:rsidP="00B33209">
      <w:pPr>
        <w:shd w:val="clear" w:color="auto" w:fill="FFFFFF"/>
        <w:spacing w:line="253" w:lineRule="atLeast"/>
        <w:jc w:val="center"/>
        <w:rPr>
          <w:b/>
          <w:u w:val="single"/>
        </w:rPr>
      </w:pPr>
      <w:r>
        <w:rPr>
          <w:b/>
          <w:u w:val="single"/>
        </w:rPr>
        <w:t>В</w:t>
      </w:r>
      <w:r w:rsidR="00552FBB" w:rsidRPr="00552FBB">
        <w:rPr>
          <w:b/>
          <w:u w:val="single"/>
        </w:rPr>
        <w:t xml:space="preserve">оспитание экологической культуры, </w:t>
      </w:r>
    </w:p>
    <w:p w:rsidR="00701137" w:rsidRPr="0070265D" w:rsidRDefault="00552FBB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r w:rsidRPr="00552FBB">
        <w:rPr>
          <w:b/>
          <w:u w:val="single"/>
        </w:rPr>
        <w:t>культуры здорового и безопасного образа жизни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осознание возникшего кризиса в отношениях человека и природы как одной из актуальнейших глобальны </w:t>
      </w:r>
      <w:r w:rsidRPr="0070265D">
        <w:rPr>
          <w:rStyle w:val="spelle"/>
          <w:color w:val="000000"/>
        </w:rPr>
        <w:t>х</w:t>
      </w:r>
      <w:r w:rsidRPr="0070265D">
        <w:rPr>
          <w:color w:val="000000"/>
        </w:rPr>
        <w:t> проблем человечества; способность видеть и понимать, в каких формах этот кризис выражен в месте проживания подростка; его добровольное участие в решении этой проблемы на муниципальном уровне как личностно важный опыт природоохранительной деятельности;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осознание противоречивой роли человеческой деятельности в отношении природы;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усвоение ценностного отношения к природе и всем формам жизни, развитие художественно-эстетического восприятия явлений природы, животного и растительного  мира, способность и потребность наслаждаться природой, не только не нанося ей ущерба, но и поддерживая ее жизненные силы.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Виды деятельности и формы занятий:</w:t>
      </w:r>
    </w:p>
    <w:p w:rsidR="00701137" w:rsidRPr="0070265D" w:rsidRDefault="00701137" w:rsidP="00B33209">
      <w:pPr>
        <w:numPr>
          <w:ilvl w:val="0"/>
          <w:numId w:val="46"/>
        </w:numPr>
        <w:shd w:val="clear" w:color="auto" w:fill="FFFFFF"/>
        <w:tabs>
          <w:tab w:val="clear" w:pos="36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и углубление опыта непосредственного эмоционально-чувственного взаимодействия с реальной живой и страдающей природой в месте жительства и его ближних окрестностях; сопоставление бытующей практики с результатами качественно иных подходов к выстраиванию этих отношений (европейский, японский опыт);</w:t>
      </w:r>
    </w:p>
    <w:p w:rsidR="00701137" w:rsidRPr="0070265D" w:rsidRDefault="00701137" w:rsidP="00B33209">
      <w:pPr>
        <w:numPr>
          <w:ilvl w:val="0"/>
          <w:numId w:val="46"/>
        </w:numPr>
        <w:shd w:val="clear" w:color="auto" w:fill="FFFFFF"/>
        <w:tabs>
          <w:tab w:val="clear" w:pos="36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углубленное знакомство с публикациями Всемирного природного наследия ЮНЕСКО и подготовка по выбранным объектам специальных публичных презентаций; в этом же отношении могут оказаться полезными и другие богато иллюстрированные и снабженные научными текстами издания (а также кинофильмы), актуализирующие проблематику ценностного отношения к природе;</w:t>
      </w:r>
    </w:p>
    <w:p w:rsidR="00701137" w:rsidRPr="0070265D" w:rsidRDefault="00701137" w:rsidP="00B33209">
      <w:pPr>
        <w:numPr>
          <w:ilvl w:val="0"/>
          <w:numId w:val="46"/>
        </w:numPr>
        <w:shd w:val="clear" w:color="auto" w:fill="FFFFFF"/>
        <w:tabs>
          <w:tab w:val="clear" w:pos="36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получение первоначального опыта участия в природоохранительной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</w:t>
      </w:r>
    </w:p>
    <w:p w:rsidR="00701137" w:rsidRPr="0070265D" w:rsidRDefault="00701137" w:rsidP="00B33209">
      <w:pPr>
        <w:numPr>
          <w:ilvl w:val="0"/>
          <w:numId w:val="46"/>
        </w:numPr>
        <w:shd w:val="clear" w:color="auto" w:fill="FFFFFF"/>
        <w:tabs>
          <w:tab w:val="clear" w:pos="36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усвоение принципов экологически грамотного поведения в природе (в ходе целевых экскурсий, походов и путешествий по родному краю);</w:t>
      </w:r>
    </w:p>
    <w:p w:rsidR="00701137" w:rsidRPr="0070265D" w:rsidRDefault="00701137" w:rsidP="00B33209">
      <w:pPr>
        <w:numPr>
          <w:ilvl w:val="0"/>
          <w:numId w:val="46"/>
        </w:numPr>
        <w:shd w:val="clear" w:color="auto" w:fill="FFFFFF"/>
        <w:tabs>
          <w:tab w:val="clear" w:pos="36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осмысление «темы природы» в своем собственном творчестве (стихосложении, рисовании, прикладных видах искусства;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 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Классные часы о природе и экологии.  Усвоение ценностного отношения к природе и всем формам жизни, развитие художественно- 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 но и поддерживая ее жизненные силы.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конкурсе «Зеленая  планета» и </w:t>
      </w:r>
      <w:proofErr w:type="spellStart"/>
      <w:r w:rsidRPr="0070265D">
        <w:rPr>
          <w:rStyle w:val="spelle"/>
          <w:color w:val="000000"/>
        </w:rPr>
        <w:t>др</w:t>
      </w:r>
      <w:proofErr w:type="spellEnd"/>
      <w:r w:rsidRPr="0070265D">
        <w:rPr>
          <w:rStyle w:val="grame"/>
          <w:color w:val="000000"/>
        </w:rPr>
        <w:t> 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Усвоение ценностного отношения к природе и всем формам жизни, развитие художественно- эстетического восприятия явлений природы, животного и растительного мира, способность и потребность наслаждаться природой, не только не нанося ей ущерба, но и поддерживая ее жизненные силы.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Выставка поделок «Природа постаралась» и др.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художественно-эстетического восприятия явлений природы. Опыт собственного участия в коллективной работе.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Акции помощи птицам («Кормушка»), бездомным животным.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Весенняя акция добрых дел – экологические субботники.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Посильное участие в делах благотворительности, милосердия, в оказании помощи </w:t>
      </w:r>
      <w:r w:rsidRPr="0070265D">
        <w:rPr>
          <w:rStyle w:val="grame"/>
          <w:color w:val="000000"/>
        </w:rPr>
        <w:t>нуждающимся</w:t>
      </w:r>
      <w:r w:rsidRPr="0070265D">
        <w:rPr>
          <w:color w:val="000000"/>
        </w:rPr>
        <w:t>, пробуждение </w:t>
      </w:r>
      <w:proofErr w:type="spellStart"/>
      <w:r w:rsidRPr="0070265D">
        <w:rPr>
          <w:rStyle w:val="spelle"/>
          <w:color w:val="000000"/>
        </w:rPr>
        <w:t>эмпатии</w:t>
      </w:r>
      <w:proofErr w:type="spellEnd"/>
      <w:r w:rsidRPr="0070265D">
        <w:rPr>
          <w:color w:val="000000"/>
        </w:rPr>
        <w:t>, чувства сопричастности. Развитие потребности в совершении нравственных поступков.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Проектная и исследовательская деятельность. </w:t>
      </w:r>
      <w:r w:rsidRPr="0070265D">
        <w:rPr>
          <w:rStyle w:val="grame"/>
          <w:color w:val="000000"/>
        </w:rPr>
        <w:t>Проведение школьной научно-практической конференции «Проникая в глубину» и участие в районной, областной  конференциях.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Проявление учащимися своих интеллектуальных возможностей.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Экскурсии. Усвоение ценностного отношения к природе и всем формам жизни.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Глубокое проникновение в экологические проблемы, желание их решать, начиная с себя. Бережное гуманное отношение ко всему живому.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</w:p>
    <w:p w:rsidR="00B33209" w:rsidRDefault="00B33209" w:rsidP="00B33209">
      <w:pPr>
        <w:shd w:val="clear" w:color="auto" w:fill="FFFFFF"/>
        <w:spacing w:line="253" w:lineRule="atLeast"/>
        <w:jc w:val="center"/>
        <w:rPr>
          <w:rStyle w:val="a3"/>
          <w:color w:val="000000"/>
          <w:u w:val="single"/>
        </w:rPr>
      </w:pPr>
      <w:r>
        <w:rPr>
          <w:rStyle w:val="a3"/>
          <w:color w:val="000000"/>
          <w:u w:val="single"/>
        </w:rPr>
        <w:t>5 Направление</w:t>
      </w:r>
    </w:p>
    <w:p w:rsidR="00701137" w:rsidRPr="0070265D" w:rsidRDefault="00B33209" w:rsidP="00B33209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r>
        <w:rPr>
          <w:rStyle w:val="a3"/>
          <w:color w:val="000000"/>
          <w:u w:val="single"/>
        </w:rPr>
        <w:t>В</w:t>
      </w:r>
      <w:r w:rsidR="00701137" w:rsidRPr="0070265D">
        <w:rPr>
          <w:rStyle w:val="a3"/>
          <w:color w:val="000000"/>
          <w:u w:val="single"/>
        </w:rPr>
        <w:t>оспитание ценностного отношения к </w:t>
      </w:r>
      <w:r w:rsidR="00701137" w:rsidRPr="0070265D">
        <w:rPr>
          <w:rStyle w:val="grame"/>
          <w:b/>
          <w:bCs/>
          <w:color w:val="000000"/>
          <w:u w:val="single"/>
        </w:rPr>
        <w:t>прекрасному</w:t>
      </w:r>
      <w:r w:rsidR="00701137" w:rsidRPr="0070265D">
        <w:rPr>
          <w:rStyle w:val="a3"/>
          <w:color w:val="000000"/>
          <w:u w:val="single"/>
        </w:rPr>
        <w:t>, формирование представлений об эстетических идеалах и ценностях (эстетическое воспитание).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развитие представлений о душевной и физической красоте человека, а равно – о его разрушительных возможностях; о своеобразии критериев человеческой красоты у разных народов и в разные исторические эпохи; представления об эволюции этих представлений на примере европейской моды от античности до наших дней;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продолжение формирования чувства прекрасного; практическое развитие умения видеть красоту природы, труда и творчества; развитие способности отличать подлинное искусство от его суррогатов;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поощрение и поддержка собственных занятий подростков художественным творчеством в  различных областях (включая моду, дизайн собственного жилища и территории дома и школы и др.).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Виды деятельности и формы занятий</w:t>
      </w:r>
    </w:p>
    <w:p w:rsidR="00701137" w:rsidRPr="0070265D" w:rsidRDefault="00701137" w:rsidP="00B33209">
      <w:pPr>
        <w:numPr>
          <w:ilvl w:val="0"/>
          <w:numId w:val="47"/>
        </w:numPr>
        <w:shd w:val="clear" w:color="auto" w:fill="FFFFFF"/>
        <w:tabs>
          <w:tab w:val="clear" w:pos="36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«использование» родного села и его окрестностей в качестве своеобразной «образовательной программы» по истории культуры народа; осмысление и письменная фиксация результатов такого наблюдения-исследования - интереснейший и очень полезный в духовно-нравственном отношении</w:t>
      </w:r>
    </w:p>
    <w:p w:rsidR="00701137" w:rsidRPr="0070265D" w:rsidRDefault="00701137" w:rsidP="00C41D57">
      <w:pPr>
        <w:shd w:val="clear" w:color="auto" w:fill="FFFFFF"/>
        <w:tabs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опыт;</w:t>
      </w:r>
    </w:p>
    <w:p w:rsidR="00701137" w:rsidRPr="0070265D" w:rsidRDefault="00701137" w:rsidP="00B33209">
      <w:pPr>
        <w:numPr>
          <w:ilvl w:val="0"/>
          <w:numId w:val="47"/>
        </w:numPr>
        <w:shd w:val="clear" w:color="auto" w:fill="FFFFFF"/>
        <w:tabs>
          <w:tab w:val="clear" w:pos="36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и последующее обсуждение;</w:t>
      </w:r>
    </w:p>
    <w:p w:rsidR="00701137" w:rsidRPr="0070265D" w:rsidRDefault="00701137" w:rsidP="00B33209">
      <w:pPr>
        <w:numPr>
          <w:ilvl w:val="0"/>
          <w:numId w:val="47"/>
        </w:numPr>
        <w:shd w:val="clear" w:color="auto" w:fill="FFFFFF"/>
        <w:tabs>
          <w:tab w:val="clear" w:pos="36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поддержка подростковой творческой деятельности посредством вынесения ее в публичное пространство, развитие умения выражать себя вербально</w:t>
      </w:r>
    </w:p>
    <w:p w:rsidR="00701137" w:rsidRPr="0070265D" w:rsidRDefault="00701137" w:rsidP="00B33209">
      <w:pPr>
        <w:numPr>
          <w:ilvl w:val="0"/>
          <w:numId w:val="47"/>
        </w:numPr>
        <w:shd w:val="clear" w:color="auto" w:fill="FFFFFF"/>
        <w:tabs>
          <w:tab w:val="clear" w:pos="36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конкурс на украшение класса, школы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  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Годовой круг праздников Поддержка подростковой творческой деятельности посредством вынесения ее в публичное пространство, развитие взаимодействия, творческих возможностей учащихся.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Тематические классные часы.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Сформированное представление учащихся об интеллектуальных достижениях различных людей, усвоение ценностного отношения к результатам человеческого труда.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Праздник совместно с родителями «Мир моих увлечений»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условий для совместной творческой деятельности учащихся и их родителей, поддержка подростковой творческой деятельности, сплочение коллектива учащихся и родителей.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Творческие конкурсы (рисунков, стихов, чтецов, сочинений).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чувства прекрасного. Развитие взаимодействия, творческих возможностей учащихся, творческой инициативы.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Выставки фото, поделок «Это сделали мы сами».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взаимодействия, творческих возможностей учащихся.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Встречи, экскурсии, ролевые игры, тематические часы, беседы.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чувства прекрасного. Развитие взаимодействия, творческих возможностей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учащихся, творческой инициативы. Концерты художественной самодеятельности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Поддержка подростковой творческой деятельности посредством вынесения ее в публичное пространство, развитие умения выражать себя вербально.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чувства прекрасного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</w:t>
      </w:r>
    </w:p>
    <w:p w:rsidR="00552FBB" w:rsidRDefault="00552FBB" w:rsidP="00552FBB">
      <w:pPr>
        <w:shd w:val="clear" w:color="auto" w:fill="FFFFFF"/>
        <w:spacing w:line="253" w:lineRule="atLeast"/>
        <w:jc w:val="center"/>
        <w:rPr>
          <w:rStyle w:val="a3"/>
          <w:color w:val="000000"/>
        </w:rPr>
      </w:pPr>
    </w:p>
    <w:p w:rsidR="00701137" w:rsidRDefault="00552FBB" w:rsidP="00552FBB">
      <w:pPr>
        <w:shd w:val="clear" w:color="auto" w:fill="FFFFFF"/>
        <w:spacing w:line="253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V</w:t>
      </w:r>
      <w:r w:rsidR="00701137" w:rsidRPr="0070265D">
        <w:rPr>
          <w:rStyle w:val="a3"/>
          <w:color w:val="000000"/>
        </w:rPr>
        <w:t xml:space="preserve">. </w:t>
      </w:r>
      <w:r>
        <w:rPr>
          <w:rStyle w:val="a3"/>
          <w:color w:val="000000"/>
        </w:rPr>
        <w:t>ПРОГРАММА  СОЦИАЛИЗАЦИИ ОБУЧАЮЩИХСЯ</w:t>
      </w:r>
    </w:p>
    <w:p w:rsidR="00552FBB" w:rsidRPr="0070265D" w:rsidRDefault="00552FBB" w:rsidP="00552FBB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Цели</w:t>
      </w:r>
      <w:r w:rsidRPr="0070265D">
        <w:rPr>
          <w:color w:val="000000"/>
        </w:rPr>
        <w:t>: обогащение и совершенствование человеческой сущности учащихся через поддержку их собственных усилий с целью приобретения ими жизненного опыта и умения связать этот опыт с жизненными ценностями социума.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Задачи программы:</w:t>
      </w:r>
    </w:p>
    <w:p w:rsidR="00701137" w:rsidRPr="0070265D" w:rsidRDefault="00701137" w:rsidP="00B33209">
      <w:pPr>
        <w:numPr>
          <w:ilvl w:val="0"/>
          <w:numId w:val="48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создать условия для успешной социализации учащихся в классе, школе, внешкольном пространстве;</w:t>
      </w:r>
    </w:p>
    <w:p w:rsidR="00701137" w:rsidRPr="0070265D" w:rsidRDefault="00701137" w:rsidP="00B33209">
      <w:pPr>
        <w:numPr>
          <w:ilvl w:val="0"/>
          <w:numId w:val="48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формировать знания о нормах и правилах поведения в обществе, социальных ролях человека;</w:t>
      </w:r>
    </w:p>
    <w:p w:rsidR="00701137" w:rsidRPr="0070265D" w:rsidRDefault="00701137" w:rsidP="00B33209">
      <w:pPr>
        <w:numPr>
          <w:ilvl w:val="0"/>
          <w:numId w:val="48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согласовывать свои потребности с возможностями их реализации в наличной социальной среде;</w:t>
      </w:r>
    </w:p>
    <w:p w:rsidR="00701137" w:rsidRPr="0070265D" w:rsidRDefault="00701137" w:rsidP="00B33209">
      <w:pPr>
        <w:numPr>
          <w:ilvl w:val="0"/>
          <w:numId w:val="48"/>
        </w:numPr>
        <w:shd w:val="clear" w:color="auto" w:fill="FFFFFF"/>
        <w:tabs>
          <w:tab w:val="clear" w:pos="36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формировать позитивную самооценку, самоуважение, конструктивные способы самореализации.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Направление программы: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режима максимального благоприятствования процессам позитивной социализации подростков.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Этапы организации работы: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1. Анализ широкого социального пространства (районного) и социально-психологического, существующего в школе.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2. </w:t>
      </w:r>
      <w:r w:rsidRPr="0070265D">
        <w:rPr>
          <w:rStyle w:val="grame"/>
          <w:color w:val="000000"/>
        </w:rPr>
        <w:t>Анализ психологического, социального, культурного «фона» внутри школы, степени и способов влияния внешних факторов на главных субъектов процесса социализации: учителей, учащихся и их родителей в целях выяснения сильных и слабых сторон, характера их взаимоотношений между собой и с внешней средой и т.д.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3. Социальное проектирование как условие формирования личностных результатов образования.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4. Определение объектов деятельности (социальные явления, социальные отношения, социальные институты, социальная среда: ландшафт в целом,  социальный ландшафт).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5. Субъекты социальной деятельности (учащиеся и взрослые, вовлечённые в социальное проектирование)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 xml:space="preserve">6. </w:t>
      </w:r>
      <w:r w:rsidRPr="00DE3000">
        <w:rPr>
          <w:i/>
          <w:color w:val="000000"/>
        </w:rPr>
        <w:t>Ожидаемые результаты</w:t>
      </w:r>
      <w:r w:rsidRPr="0070265D">
        <w:rPr>
          <w:color w:val="000000"/>
        </w:rPr>
        <w:t>: повышение социальной активности учащихся, их готовности принять личное практическое участие и внести реальный вклад в улучшение социальной ситуации в местном сообществе; повышение уровня общей культуры учащихся;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навыков коллективной работы по подготовке и реализации собственными силами реального социально полезного дела.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Виды деятельности.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  <w:u w:val="single"/>
        </w:rPr>
        <w:t>1. Школьный уровень</w:t>
      </w:r>
    </w:p>
    <w:p w:rsidR="00701137" w:rsidRPr="0070265D" w:rsidRDefault="00701137" w:rsidP="00B33209">
      <w:pPr>
        <w:numPr>
          <w:ilvl w:val="0"/>
          <w:numId w:val="37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и поддержка гуманистического уклада школьной жизни и системы школьного самоуправления;</w:t>
      </w:r>
    </w:p>
    <w:p w:rsidR="00701137" w:rsidRPr="0070265D" w:rsidRDefault="00701137" w:rsidP="00B33209">
      <w:pPr>
        <w:numPr>
          <w:ilvl w:val="0"/>
          <w:numId w:val="36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благоустройстве школьного и пришкольного пространства;</w:t>
      </w:r>
    </w:p>
    <w:p w:rsidR="00701137" w:rsidRPr="0070265D" w:rsidRDefault="00701137" w:rsidP="00B33209">
      <w:pPr>
        <w:numPr>
          <w:ilvl w:val="0"/>
          <w:numId w:val="35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общешкольной деятельности;</w:t>
      </w:r>
    </w:p>
    <w:p w:rsidR="00701137" w:rsidRPr="0070265D" w:rsidRDefault="00701137" w:rsidP="00B33209">
      <w:pPr>
        <w:numPr>
          <w:ilvl w:val="0"/>
          <w:numId w:val="34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массовых мероприятиях (спортивные соревнования, предметные олимпиады, всероссийские интеллектуальные игры по предметам, поздравления ветеранов и пожилых людей, конкурс чтецов);</w:t>
      </w:r>
    </w:p>
    <w:p w:rsidR="00701137" w:rsidRPr="0070265D" w:rsidRDefault="00701137" w:rsidP="00B33209">
      <w:pPr>
        <w:numPr>
          <w:ilvl w:val="0"/>
          <w:numId w:val="33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реализации образовательной программы школы (участие в подготовке публичных презентаций по проектной и исследовательской деятельности)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  <w:u w:val="single"/>
        </w:rPr>
        <w:t>2. Муниципальный уровень</w:t>
      </w:r>
    </w:p>
    <w:p w:rsidR="00701137" w:rsidRPr="0070265D" w:rsidRDefault="00701137" w:rsidP="00DE3000">
      <w:pPr>
        <w:numPr>
          <w:ilvl w:val="0"/>
          <w:numId w:val="32"/>
        </w:num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выставках изобразительного искусства, в конкурсах и акциях, посвящённых социальным проблемам района.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  <w:u w:val="single"/>
        </w:rPr>
        <w:t xml:space="preserve"> Персональный уровень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Через классные часы, индивидуальные беседы, игры, конкурсы, походы развивать следующие способности:</w:t>
      </w:r>
    </w:p>
    <w:p w:rsidR="00701137" w:rsidRPr="0070265D" w:rsidRDefault="00701137" w:rsidP="00B33209">
      <w:pPr>
        <w:numPr>
          <w:ilvl w:val="0"/>
          <w:numId w:val="31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сохранять и поддерживать собственное здоровье и не иметь дурных привычек;</w:t>
      </w:r>
    </w:p>
    <w:p w:rsidR="00701137" w:rsidRPr="0070265D" w:rsidRDefault="00701137" w:rsidP="00B33209">
      <w:pPr>
        <w:numPr>
          <w:ilvl w:val="0"/>
          <w:numId w:val="30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развивать творческие и деловые отношения со старшими и младшими школьниками;</w:t>
      </w:r>
    </w:p>
    <w:p w:rsidR="00701137" w:rsidRPr="0070265D" w:rsidRDefault="00701137" w:rsidP="00B33209">
      <w:pPr>
        <w:numPr>
          <w:ilvl w:val="0"/>
          <w:numId w:val="29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занимать социально ответственную позицию в отношении негативных событий и явлений окружающей жизни;</w:t>
      </w:r>
    </w:p>
    <w:p w:rsidR="00701137" w:rsidRPr="0070265D" w:rsidRDefault="00701137" w:rsidP="00B33209">
      <w:pPr>
        <w:numPr>
          <w:ilvl w:val="0"/>
          <w:numId w:val="2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быть толерантными, </w:t>
      </w:r>
      <w:proofErr w:type="spellStart"/>
      <w:r w:rsidRPr="0070265D">
        <w:rPr>
          <w:rStyle w:val="spelle"/>
          <w:color w:val="000000"/>
        </w:rPr>
        <w:t>эмпатически</w:t>
      </w:r>
      <w:proofErr w:type="spellEnd"/>
      <w:r w:rsidRPr="0070265D">
        <w:rPr>
          <w:color w:val="000000"/>
        </w:rPr>
        <w:t> настроенными к носителям иных культурных традиций;</w:t>
      </w:r>
    </w:p>
    <w:p w:rsidR="00701137" w:rsidRPr="0070265D" w:rsidRDefault="00701137" w:rsidP="00DE3000">
      <w:pPr>
        <w:numPr>
          <w:ilvl w:val="0"/>
          <w:numId w:val="27"/>
        </w:num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публично выражать своё мнение.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Система поощрения социальной успешности и проявлений активной жизненной позиции обучающихся (</w:t>
      </w:r>
      <w:proofErr w:type="spellStart"/>
      <w:r w:rsidRPr="0070265D">
        <w:rPr>
          <w:color w:val="000000"/>
        </w:rPr>
        <w:t>формирование</w:t>
      </w:r>
      <w:r w:rsidRPr="0070265D">
        <w:rPr>
          <w:rStyle w:val="spelle"/>
          <w:color w:val="000000"/>
        </w:rPr>
        <w:t>портфолио</w:t>
      </w:r>
      <w:proofErr w:type="spellEnd"/>
      <w:r w:rsidRPr="0070265D">
        <w:rPr>
          <w:color w:val="000000"/>
        </w:rPr>
        <w:t>, ценные подарки)</w:t>
      </w:r>
    </w:p>
    <w:p w:rsidR="00701137" w:rsidRPr="0070265D" w:rsidRDefault="00701137" w:rsidP="00C41D57">
      <w:pPr>
        <w:shd w:val="clear" w:color="auto" w:fill="FFFFFF"/>
        <w:tabs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  <w:u w:val="single"/>
        </w:rPr>
        <w:t>Планируемые результаты духовно-нравственного развития, воспитания и социализации </w:t>
      </w:r>
      <w:r w:rsidRPr="0070265D">
        <w:rPr>
          <w:rStyle w:val="grame"/>
          <w:b/>
          <w:bCs/>
          <w:i/>
          <w:iCs/>
          <w:color w:val="000000"/>
          <w:u w:val="single"/>
        </w:rPr>
        <w:t>обучающихся</w:t>
      </w:r>
      <w:r w:rsidRPr="0070265D">
        <w:rPr>
          <w:rStyle w:val="a4"/>
          <w:b/>
          <w:bCs/>
          <w:color w:val="000000"/>
          <w:u w:val="single"/>
        </w:rPr>
        <w:t>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экологической культуры, культуры здорового и безопасного образа жизни </w:t>
      </w:r>
      <w:r w:rsidRPr="0070265D">
        <w:rPr>
          <w:rStyle w:val="grame"/>
          <w:color w:val="000000"/>
        </w:rPr>
        <w:t>обучающихся</w:t>
      </w:r>
      <w:r w:rsidRPr="0070265D">
        <w:rPr>
          <w:color w:val="000000"/>
        </w:rPr>
        <w:t>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- персональная включенность подростков в реальную позитивную социальную и </w:t>
      </w:r>
      <w:r w:rsidRPr="0070265D">
        <w:rPr>
          <w:rStyle w:val="spelle"/>
          <w:color w:val="000000"/>
        </w:rPr>
        <w:t>социокультурную</w:t>
      </w:r>
      <w:r w:rsidRPr="0070265D">
        <w:rPr>
          <w:color w:val="000000"/>
        </w:rPr>
        <w:t> практику.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</w:p>
    <w:p w:rsidR="00552FBB" w:rsidRDefault="00552FBB" w:rsidP="00552FBB">
      <w:pPr>
        <w:shd w:val="clear" w:color="auto" w:fill="FFFFFF"/>
        <w:spacing w:line="253" w:lineRule="atLeast"/>
        <w:jc w:val="center"/>
        <w:rPr>
          <w:rStyle w:val="a3"/>
          <w:color w:val="000000"/>
        </w:rPr>
      </w:pPr>
      <w:r>
        <w:rPr>
          <w:rStyle w:val="a3"/>
          <w:color w:val="000000"/>
        </w:rPr>
        <w:t>V</w:t>
      </w:r>
      <w:r w:rsidR="00701137" w:rsidRPr="0070265D">
        <w:rPr>
          <w:rStyle w:val="a3"/>
          <w:color w:val="000000"/>
        </w:rPr>
        <w:t xml:space="preserve">I. </w:t>
      </w:r>
      <w:r>
        <w:rPr>
          <w:rStyle w:val="a3"/>
          <w:color w:val="000000"/>
        </w:rPr>
        <w:t>ПРОГРАММА ФОРМИРОВАНИЯ КУЛЬТУРЫ</w:t>
      </w:r>
    </w:p>
    <w:p w:rsidR="00701137" w:rsidRPr="0070265D" w:rsidRDefault="00552FBB" w:rsidP="00552FBB">
      <w:pPr>
        <w:shd w:val="clear" w:color="auto" w:fill="FFFFFF"/>
        <w:spacing w:line="253" w:lineRule="atLeast"/>
        <w:jc w:val="center"/>
        <w:rPr>
          <w:rFonts w:ascii="Calibri" w:hAnsi="Calibri"/>
          <w:color w:val="000000"/>
        </w:rPr>
      </w:pPr>
      <w:r>
        <w:rPr>
          <w:rStyle w:val="a3"/>
          <w:color w:val="000000"/>
        </w:rPr>
        <w:t>ЗДОРОВОГО И БЕЗОПАСНОГО ОБРАЗА ЖИЗНИ ПОДРОСТКОВ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 xml:space="preserve">Программа направлена на формирование культуры безопасного поведения и здорового образа жизни, способствующего социальному, личностному, интеллектуальному, познавательному и эмоциональному развитию обучающихся, достижению планируемых результатов освоения основной образовательной  укреплению здоровья </w:t>
      </w:r>
      <w:r w:rsidRPr="0070265D">
        <w:rPr>
          <w:color w:val="000000"/>
        </w:rPr>
        <w:lastRenderedPageBreak/>
        <w:t>как </w:t>
      </w:r>
      <w:proofErr w:type="spellStart"/>
      <w:r w:rsidRPr="0070265D">
        <w:rPr>
          <w:rStyle w:val="spelle"/>
          <w:color w:val="000000"/>
        </w:rPr>
        <w:t>биосоциальной</w:t>
      </w:r>
      <w:r w:rsidRPr="0070265D">
        <w:rPr>
          <w:color w:val="000000"/>
        </w:rPr>
        <w:t>базы</w:t>
      </w:r>
      <w:proofErr w:type="spellEnd"/>
      <w:r w:rsidRPr="0070265D">
        <w:rPr>
          <w:color w:val="000000"/>
        </w:rPr>
        <w:t>, необходимой для достижения целей на каждом этапе своего жизненного пути. При этом здоровье рассматривается как персональный жизненный ресурс, условие реализации интеллектуального, нравственного, физического и репродуктивного потенциала человека.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 </w:t>
      </w:r>
      <w:proofErr w:type="spellStart"/>
      <w:r w:rsidRPr="0070265D">
        <w:rPr>
          <w:rStyle w:val="spelle"/>
          <w:color w:val="000000"/>
        </w:rPr>
        <w:t>самокоррекции</w:t>
      </w:r>
      <w:r w:rsidRPr="0070265D">
        <w:rPr>
          <w:color w:val="000000"/>
        </w:rPr>
        <w:t>поведенческих</w:t>
      </w:r>
      <w:proofErr w:type="spellEnd"/>
      <w:r w:rsidRPr="0070265D">
        <w:rPr>
          <w:color w:val="000000"/>
        </w:rPr>
        <w:t xml:space="preserve"> реакций на воздействия факторов риска развития различных заболеваний. Для этого важно понимание личностью необходимости укрепления и сохранения здоровья.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Обязательным компонентом программы формирования культуры здорового и безопасного образа жизни обучающихся является создание в лицее условий для сохранения здоровья всех участников образовательного процесса. В системе мер по охране и укреплению здоровья обучающихся важное место отводится </w:t>
      </w:r>
      <w:proofErr w:type="spellStart"/>
      <w:r w:rsidRPr="0070265D">
        <w:rPr>
          <w:rStyle w:val="spelle"/>
          <w:color w:val="000000"/>
        </w:rPr>
        <w:t>здоровьесберегающим</w:t>
      </w:r>
      <w:proofErr w:type="spellEnd"/>
      <w:r w:rsidRPr="0070265D">
        <w:rPr>
          <w:color w:val="000000"/>
        </w:rPr>
        <w:t> технологиям.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Цель:</w:t>
      </w:r>
      <w:r w:rsidRPr="0070265D">
        <w:rPr>
          <w:color w:val="000000"/>
        </w:rPr>
        <w:t>  формирование и развитие у обучающихся установок активного, здорового и безопасного образа жизни, понимание личной и общественной значимости приоритета здоровья, создание мотивации быть здоровым и обеспечение условий для ведения здорового образа жизни.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Задачи программы: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формирование у обучающихся </w:t>
      </w:r>
      <w:proofErr w:type="spellStart"/>
      <w:r w:rsidRPr="0070265D">
        <w:rPr>
          <w:rStyle w:val="spelle"/>
          <w:color w:val="000000"/>
        </w:rPr>
        <w:t>саногенного</w:t>
      </w:r>
      <w:proofErr w:type="spellEnd"/>
      <w:r w:rsidRPr="0070265D">
        <w:rPr>
          <w:color w:val="000000"/>
        </w:rPr>
        <w:t> (</w:t>
      </w:r>
      <w:proofErr w:type="spellStart"/>
      <w:r w:rsidRPr="0070265D">
        <w:rPr>
          <w:rStyle w:val="spelle"/>
          <w:color w:val="000000"/>
        </w:rPr>
        <w:t>здоровьеполагающего</w:t>
      </w:r>
      <w:proofErr w:type="spellEnd"/>
      <w:r w:rsidRPr="0070265D">
        <w:rPr>
          <w:color w:val="000000"/>
        </w:rPr>
        <w:t>) мышления на основе знаний о человеческом организме, о позитивных и негативных факторах, влияющих на здоровье;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формирование представления об основных компонентах экологической культуры, культуры здорового и безопасного образа жизни;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воспитание ценностного отношения к своему здоровью и к здоровью окружающего сообщества путем соблюдения гигиенических, профилактических и эпидемиологических правил поведения;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формирование способности делать осознанный выбор поступков, поведения, позволяющих сохранять и укреплять здоровье;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• 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желаниям, привычкам и модным тенденциям.</w:t>
      </w:r>
    </w:p>
    <w:p w:rsidR="00701137" w:rsidRPr="0070265D" w:rsidRDefault="00DE3000" w:rsidP="00DE3000">
      <w:p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•  </w:t>
      </w:r>
      <w:r w:rsidR="00701137" w:rsidRPr="0070265D">
        <w:rPr>
          <w:color w:val="000000"/>
        </w:rPr>
        <w:t>создание в школе условий, обеспечивающих возможность каждому участнику образовательной деятельности самосовершенствоваться, сохранять и укреплять свое здоровье;</w:t>
      </w:r>
    </w:p>
    <w:p w:rsidR="00701137" w:rsidRPr="0070265D" w:rsidRDefault="00DE3000" w:rsidP="00DE3000">
      <w:p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•  </w:t>
      </w:r>
      <w:r w:rsidR="00701137" w:rsidRPr="0070265D">
        <w:rPr>
          <w:color w:val="000000"/>
        </w:rPr>
        <w:t> внедрение в образовательный процесс </w:t>
      </w:r>
      <w:proofErr w:type="spellStart"/>
      <w:r w:rsidR="00701137" w:rsidRPr="0070265D">
        <w:rPr>
          <w:rStyle w:val="spelle"/>
          <w:color w:val="000000"/>
        </w:rPr>
        <w:t>здоровьесберегающих</w:t>
      </w:r>
      <w:proofErr w:type="spellEnd"/>
      <w:r w:rsidR="00701137" w:rsidRPr="0070265D">
        <w:rPr>
          <w:color w:val="000000"/>
        </w:rPr>
        <w:t> технологий,</w:t>
      </w:r>
    </w:p>
    <w:p w:rsidR="00701137" w:rsidRPr="0070265D" w:rsidRDefault="00DE3000" w:rsidP="00DE3000">
      <w:p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>
        <w:rPr>
          <w:color w:val="000000"/>
        </w:rPr>
        <w:t>•  </w:t>
      </w:r>
      <w:r w:rsidR="00701137" w:rsidRPr="0070265D">
        <w:rPr>
          <w:color w:val="000000"/>
        </w:rPr>
        <w:t>организация административного контроля над соблюдением требований </w:t>
      </w:r>
      <w:r w:rsidR="00701137" w:rsidRPr="0070265D">
        <w:rPr>
          <w:rStyle w:val="spelle"/>
          <w:color w:val="000000"/>
        </w:rPr>
        <w:t>СанПиН</w:t>
      </w:r>
      <w:r w:rsidR="00701137" w:rsidRPr="0070265D">
        <w:rPr>
          <w:color w:val="000000"/>
        </w:rPr>
        <w:t>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Основное содержание программы формирования культуры здорового 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безопасного образа жизни </w:t>
      </w:r>
      <w:r w:rsidRPr="0070265D">
        <w:rPr>
          <w:rStyle w:val="grame"/>
          <w:b/>
          <w:bCs/>
          <w:color w:val="000000"/>
          <w:u w:val="single"/>
        </w:rPr>
        <w:t>обучающихся</w:t>
      </w:r>
      <w:r w:rsidRPr="0070265D">
        <w:rPr>
          <w:rStyle w:val="a3"/>
          <w:color w:val="000000"/>
          <w:u w:val="single"/>
        </w:rPr>
        <w:t> на ступени основного общего образования.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 соответствии с ключевыми целями и задачами  программы содержание направлений организационной, воспитательной и образовательной деятельности группируется в три блока.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  <w:u w:val="single"/>
        </w:rPr>
        <w:t>Первый блок просветительско-воспитательной деятельности предусматривает: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1. Приобретение </w:t>
      </w:r>
      <w:r w:rsidRPr="0070265D">
        <w:rPr>
          <w:rStyle w:val="grame"/>
          <w:color w:val="000000"/>
        </w:rPr>
        <w:t>обучающимися</w:t>
      </w:r>
      <w:r w:rsidRPr="0070265D">
        <w:rPr>
          <w:color w:val="000000"/>
        </w:rPr>
        <w:t> через предметное и </w:t>
      </w:r>
      <w:proofErr w:type="spellStart"/>
      <w:r w:rsidRPr="0070265D">
        <w:rPr>
          <w:rStyle w:val="spelle"/>
          <w:color w:val="000000"/>
        </w:rPr>
        <w:t>метапредметное</w:t>
      </w:r>
      <w:proofErr w:type="spellEnd"/>
      <w:r w:rsidRPr="0070265D">
        <w:rPr>
          <w:color w:val="000000"/>
        </w:rPr>
        <w:t> обучение: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общих представлений о факторах риска здоровью человека, включая влияние неблагоприятных природно-экологических и социально-психологических условий;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знаний о современных угрозах для жизни и здоровья людей, в том числе экологических, эпидемиологических, транспортных, социально-конфликтных;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элементарных гигиенических знаний по режиму жизнедеятельности, рационального питания, санитарно-эпидемиологической грамотности, способов первичной профилактики заболеваний;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знаний и умений применять меры безопасности в экстремальных ситуациях;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понятий о здоровом образе жизни, способах сохранения и укрепления своего здоровья;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представлений о душевной и физической красоте человека;</w:t>
      </w:r>
    </w:p>
    <w:p w:rsidR="00701137" w:rsidRPr="0070265D" w:rsidRDefault="00701137" w:rsidP="00DE3000">
      <w:pPr>
        <w:numPr>
          <w:ilvl w:val="0"/>
          <w:numId w:val="25"/>
        </w:numPr>
        <w:shd w:val="clear" w:color="auto" w:fill="FFFFFF"/>
        <w:tabs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 xml:space="preserve">понятий о воздействии на организм человека </w:t>
      </w:r>
      <w:r w:rsidR="00DE3000">
        <w:rPr>
          <w:color w:val="000000"/>
        </w:rPr>
        <w:t>н</w:t>
      </w:r>
      <w:r w:rsidRPr="0070265D">
        <w:rPr>
          <w:color w:val="000000"/>
        </w:rPr>
        <w:t>аркотических  и </w:t>
      </w:r>
      <w:r w:rsidRPr="0070265D">
        <w:rPr>
          <w:rStyle w:val="spelle"/>
          <w:color w:val="000000"/>
        </w:rPr>
        <w:t>психоактивных</w:t>
      </w:r>
      <w:r w:rsidRPr="0070265D">
        <w:rPr>
          <w:color w:val="000000"/>
        </w:rPr>
        <w:t> веществ,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2.  Формирование личностных установок на здоровый образ жизни через воспитание:</w:t>
      </w:r>
    </w:p>
    <w:p w:rsidR="00701137" w:rsidRPr="0070265D" w:rsidRDefault="00701137" w:rsidP="00B33209">
      <w:pPr>
        <w:numPr>
          <w:ilvl w:val="0"/>
          <w:numId w:val="26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ценностного отношения к здоровью, природе, окружающей среде;</w:t>
      </w:r>
    </w:p>
    <w:p w:rsidR="00701137" w:rsidRPr="0070265D" w:rsidRDefault="00701137" w:rsidP="00B33209">
      <w:pPr>
        <w:numPr>
          <w:ilvl w:val="0"/>
          <w:numId w:val="26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волевых качеств личности с целью осознанного отказа от действий и поступков, опасных  для собственного и общественного здоровья (отказ от </w:t>
      </w:r>
      <w:proofErr w:type="spellStart"/>
      <w:r w:rsidRPr="0070265D">
        <w:rPr>
          <w:rStyle w:val="spelle"/>
          <w:color w:val="000000"/>
        </w:rPr>
        <w:t>табакокурения</w:t>
      </w:r>
      <w:proofErr w:type="spellEnd"/>
      <w:r w:rsidRPr="0070265D">
        <w:rPr>
          <w:color w:val="000000"/>
        </w:rPr>
        <w:t>, приема алкоголя, наркотиков и </w:t>
      </w:r>
      <w:r w:rsidRPr="0070265D">
        <w:rPr>
          <w:rStyle w:val="spelle"/>
          <w:color w:val="000000"/>
        </w:rPr>
        <w:t>психоактивных</w:t>
      </w:r>
      <w:r w:rsidRPr="0070265D">
        <w:rPr>
          <w:color w:val="000000"/>
        </w:rPr>
        <w:t> препаратов, не совершение террористических действий и опасных поведенческих действий в отношении окружающих людей);</w:t>
      </w:r>
    </w:p>
    <w:p w:rsidR="00701137" w:rsidRPr="0070265D" w:rsidRDefault="00701137" w:rsidP="00B33209">
      <w:pPr>
        <w:numPr>
          <w:ilvl w:val="0"/>
          <w:numId w:val="26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активного поведения в осуществлении </w:t>
      </w:r>
      <w:proofErr w:type="spellStart"/>
      <w:r w:rsidRPr="0070265D">
        <w:rPr>
          <w:rStyle w:val="spelle"/>
          <w:color w:val="000000"/>
        </w:rPr>
        <w:t>здоровьеукрепляющих</w:t>
      </w:r>
      <w:proofErr w:type="spellEnd"/>
      <w:r w:rsidRPr="0070265D">
        <w:rPr>
          <w:color w:val="000000"/>
        </w:rPr>
        <w:t> мероприятий (занятия физической культурой и спортом, соблюдение гигиенических норм режима дня, рационального питания,  правил использования информационно-развлекательных технических средств).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  <w:u w:val="single"/>
        </w:rPr>
        <w:t xml:space="preserve">Второй блок гигиенически целесообразной организации образовательного процесса и </w:t>
      </w:r>
      <w:proofErr w:type="spellStart"/>
      <w:r w:rsidRPr="0070265D">
        <w:rPr>
          <w:rStyle w:val="a4"/>
          <w:b/>
          <w:bCs/>
          <w:color w:val="000000"/>
          <w:u w:val="single"/>
        </w:rPr>
        <w:t>применения</w:t>
      </w:r>
      <w:r w:rsidRPr="0070265D">
        <w:rPr>
          <w:rStyle w:val="spelle"/>
          <w:b/>
          <w:bCs/>
          <w:i/>
          <w:iCs/>
          <w:color w:val="000000"/>
          <w:u w:val="single"/>
        </w:rPr>
        <w:t>здоровьесберегающих</w:t>
      </w:r>
      <w:proofErr w:type="spellEnd"/>
      <w:r w:rsidRPr="0070265D">
        <w:rPr>
          <w:rStyle w:val="a4"/>
          <w:b/>
          <w:bCs/>
          <w:color w:val="000000"/>
          <w:u w:val="single"/>
        </w:rPr>
        <w:t> педагогических технологий.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Основные принципы использования </w:t>
      </w:r>
      <w:proofErr w:type="spellStart"/>
      <w:r w:rsidRPr="0070265D">
        <w:rPr>
          <w:rStyle w:val="spelle"/>
          <w:color w:val="000000"/>
        </w:rPr>
        <w:t>здоровьесберегающих</w:t>
      </w:r>
      <w:proofErr w:type="spellEnd"/>
      <w:r w:rsidRPr="0070265D">
        <w:rPr>
          <w:color w:val="000000"/>
        </w:rPr>
        <w:t> технологий:</w:t>
      </w:r>
    </w:p>
    <w:p w:rsidR="00701137" w:rsidRPr="0070265D" w:rsidRDefault="00701137" w:rsidP="00B33209">
      <w:pPr>
        <w:numPr>
          <w:ilvl w:val="0"/>
          <w:numId w:val="24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системный подход, предполагающий оптимальное профессиональное взаимодействие педагогов, медиков, психологов и других специалистов;</w:t>
      </w:r>
    </w:p>
    <w:p w:rsidR="00701137" w:rsidRPr="0070265D" w:rsidRDefault="00701137" w:rsidP="00B33209">
      <w:pPr>
        <w:numPr>
          <w:ilvl w:val="0"/>
          <w:numId w:val="23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proofErr w:type="spellStart"/>
      <w:r w:rsidRPr="0070265D">
        <w:rPr>
          <w:rStyle w:val="spelle"/>
          <w:color w:val="000000"/>
        </w:rPr>
        <w:t>субъектность</w:t>
      </w:r>
      <w:proofErr w:type="spellEnd"/>
      <w:r w:rsidRPr="0070265D">
        <w:rPr>
          <w:color w:val="000000"/>
        </w:rPr>
        <w:t> участников образовательного процесса;</w:t>
      </w:r>
    </w:p>
    <w:p w:rsidR="00701137" w:rsidRPr="0070265D" w:rsidRDefault="00701137" w:rsidP="00B33209">
      <w:pPr>
        <w:numPr>
          <w:ilvl w:val="0"/>
          <w:numId w:val="22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принцип гуманизма;</w:t>
      </w:r>
    </w:p>
    <w:p w:rsidR="00701137" w:rsidRPr="0070265D" w:rsidRDefault="00701137" w:rsidP="00B33209">
      <w:pPr>
        <w:numPr>
          <w:ilvl w:val="0"/>
          <w:numId w:val="21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принцип </w:t>
      </w:r>
      <w:proofErr w:type="spellStart"/>
      <w:r w:rsidRPr="0070265D">
        <w:rPr>
          <w:rStyle w:val="spelle"/>
          <w:color w:val="000000"/>
        </w:rPr>
        <w:t>самоценности</w:t>
      </w:r>
      <w:proofErr w:type="spellEnd"/>
      <w:r w:rsidRPr="0070265D">
        <w:rPr>
          <w:color w:val="000000"/>
        </w:rPr>
        <w:t> каждого возраста;</w:t>
      </w:r>
    </w:p>
    <w:p w:rsidR="00701137" w:rsidRPr="0070265D" w:rsidRDefault="00701137" w:rsidP="00B33209">
      <w:pPr>
        <w:numPr>
          <w:ilvl w:val="0"/>
          <w:numId w:val="20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grame"/>
          <w:color w:val="000000"/>
        </w:rPr>
        <w:t>формирование положительной мотивации у обучающихся,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процесса;</w:t>
      </w:r>
    </w:p>
    <w:p w:rsidR="00701137" w:rsidRPr="0070265D" w:rsidRDefault="00701137" w:rsidP="00B33209">
      <w:pPr>
        <w:numPr>
          <w:ilvl w:val="0"/>
          <w:numId w:val="19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преимущественное применение </w:t>
      </w:r>
      <w:r w:rsidRPr="0070265D">
        <w:rPr>
          <w:rStyle w:val="spelle"/>
          <w:color w:val="000000"/>
        </w:rPr>
        <w:t>немедикаментозных</w:t>
      </w:r>
      <w:r w:rsidRPr="0070265D">
        <w:rPr>
          <w:color w:val="000000"/>
        </w:rPr>
        <w:t> средств оздоровления,</w:t>
      </w:r>
    </w:p>
    <w:p w:rsidR="00701137" w:rsidRPr="0070265D" w:rsidRDefault="00701137" w:rsidP="00B33209">
      <w:pPr>
        <w:numPr>
          <w:ilvl w:val="0"/>
          <w:numId w:val="18"/>
        </w:numPr>
        <w:shd w:val="clear" w:color="auto" w:fill="FFFFFF"/>
        <w:tabs>
          <w:tab w:val="clear" w:pos="360"/>
          <w:tab w:val="num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повышение эффективности системы оздоровительных мероприятий за счет соблюдения в образовательном учреждении санитарно-гигиенических норм и правил.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proofErr w:type="spellStart"/>
      <w:r w:rsidRPr="0070265D">
        <w:rPr>
          <w:rStyle w:val="spelle"/>
          <w:color w:val="000000"/>
        </w:rPr>
        <w:t>Здоровьесберегающие</w:t>
      </w:r>
      <w:proofErr w:type="spellEnd"/>
      <w:r w:rsidRPr="0070265D">
        <w:rPr>
          <w:color w:val="000000"/>
        </w:rPr>
        <w:t> технологии включают:</w:t>
      </w:r>
    </w:p>
    <w:p w:rsidR="00701137" w:rsidRPr="0070265D" w:rsidRDefault="00701137" w:rsidP="00B33209">
      <w:pPr>
        <w:numPr>
          <w:ilvl w:val="0"/>
          <w:numId w:val="17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медицинские программы закаливания физическими факторами внешней среды;</w:t>
      </w:r>
    </w:p>
    <w:p w:rsidR="00701137" w:rsidRPr="0070265D" w:rsidRDefault="00701137" w:rsidP="00B33209">
      <w:pPr>
        <w:numPr>
          <w:ilvl w:val="0"/>
          <w:numId w:val="16"/>
        </w:numPr>
        <w:shd w:val="clear" w:color="auto" w:fill="FFFFFF"/>
        <w:tabs>
          <w:tab w:val="clear" w:pos="720"/>
          <w:tab w:val="num" w:pos="0"/>
          <w:tab w:val="num" w:pos="18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программы </w:t>
      </w:r>
      <w:proofErr w:type="spellStart"/>
      <w:r w:rsidRPr="0070265D">
        <w:rPr>
          <w:rStyle w:val="spelle"/>
          <w:color w:val="000000"/>
        </w:rPr>
        <w:t>психопрофилактики</w:t>
      </w:r>
      <w:proofErr w:type="spellEnd"/>
      <w:r w:rsidRPr="0070265D">
        <w:rPr>
          <w:color w:val="000000"/>
        </w:rPr>
        <w:t> для повышения </w:t>
      </w:r>
      <w:proofErr w:type="spellStart"/>
      <w:r w:rsidRPr="0070265D">
        <w:rPr>
          <w:rStyle w:val="spelle"/>
          <w:color w:val="000000"/>
        </w:rPr>
        <w:t>стрессоустойчивости</w:t>
      </w:r>
      <w:proofErr w:type="spellEnd"/>
      <w:r w:rsidRPr="0070265D">
        <w:rPr>
          <w:color w:val="000000"/>
        </w:rPr>
        <w:t>, предупреждения повреждающих последствий острого и хронического стресса;</w:t>
      </w:r>
    </w:p>
    <w:p w:rsidR="00701137" w:rsidRPr="0070265D" w:rsidRDefault="00701137" w:rsidP="00B33209">
      <w:pPr>
        <w:numPr>
          <w:ilvl w:val="0"/>
          <w:numId w:val="15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рациональную организацию питания;</w:t>
      </w:r>
    </w:p>
    <w:p w:rsidR="00701137" w:rsidRPr="0070265D" w:rsidRDefault="00701137" w:rsidP="00B33209">
      <w:pPr>
        <w:numPr>
          <w:ilvl w:val="0"/>
          <w:numId w:val="14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физическое воспитание ребенка на протяжении всего периода обучения, активное включение в разнообразные виды спорта;</w:t>
      </w:r>
    </w:p>
    <w:p w:rsidR="00701137" w:rsidRPr="0070265D" w:rsidRDefault="00701137" w:rsidP="00B33209">
      <w:pPr>
        <w:numPr>
          <w:ilvl w:val="0"/>
          <w:numId w:val="13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педагогическую деятельность, направленную на усвоение и выполнение правил здорового образа жизни каждым школьником и членами его семьи;</w:t>
      </w:r>
    </w:p>
    <w:p w:rsidR="00701137" w:rsidRPr="0070265D" w:rsidRDefault="00701137" w:rsidP="00B33209">
      <w:pPr>
        <w:numPr>
          <w:ilvl w:val="0"/>
          <w:numId w:val="12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педагогическую деятельность, обеспечивающую самореализацию, ситуацию успеха, положительную самооценку, личностный комфорт для каждого обучающегося включенного в образовательный процесс.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  <w:u w:val="single"/>
        </w:rPr>
        <w:t>Третий блок оздоровительной и профилактической деятельности в лицее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  <w:u w:val="single"/>
        </w:rPr>
        <w:t>предусматривает:</w:t>
      </w:r>
    </w:p>
    <w:p w:rsidR="00701137" w:rsidRPr="0070265D" w:rsidRDefault="00701137" w:rsidP="00B33209">
      <w:pPr>
        <w:numPr>
          <w:ilvl w:val="0"/>
          <w:numId w:val="10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оснащение учебных кабинетов аудио- и видеотехникой, необходимой для сопровождения оздоровительных техник;</w:t>
      </w:r>
    </w:p>
    <w:p w:rsidR="00701137" w:rsidRPr="0070265D" w:rsidRDefault="00701137" w:rsidP="00B33209">
      <w:pPr>
        <w:numPr>
          <w:ilvl w:val="0"/>
          <w:numId w:val="10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обязательную посадку учащихся в соответствии с их адаптационными возможностями (зрение, слух, осанка).</w:t>
      </w:r>
    </w:p>
    <w:p w:rsidR="00701137" w:rsidRPr="0070265D" w:rsidRDefault="00701137" w:rsidP="00B33209">
      <w:pPr>
        <w:numPr>
          <w:ilvl w:val="0"/>
          <w:numId w:val="10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проведение мероприятий по профилактике и коррекции нарушений осанки и другой патологии опорно-двигательного аппарата;</w:t>
      </w:r>
    </w:p>
    <w:p w:rsidR="00701137" w:rsidRPr="0070265D" w:rsidRDefault="00701137" w:rsidP="00B33209">
      <w:pPr>
        <w:numPr>
          <w:ilvl w:val="0"/>
          <w:numId w:val="10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проведение мероприятий по профилактике и коррекции нарушений зрения:</w:t>
      </w:r>
    </w:p>
    <w:p w:rsidR="00701137" w:rsidRPr="0070265D" w:rsidRDefault="00701137" w:rsidP="00B33209">
      <w:pPr>
        <w:numPr>
          <w:ilvl w:val="0"/>
          <w:numId w:val="10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проведение мероприятий по профилактике и коррекции психоневрологических</w:t>
      </w:r>
    </w:p>
    <w:p w:rsidR="00701137" w:rsidRPr="0070265D" w:rsidRDefault="00701137" w:rsidP="00DE3000">
      <w:pPr>
        <w:shd w:val="clear" w:color="auto" w:fill="FFFFFF"/>
        <w:tabs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нарушений;</w:t>
      </w:r>
    </w:p>
    <w:p w:rsidR="00701137" w:rsidRPr="0070265D" w:rsidRDefault="00701137" w:rsidP="00B33209">
      <w:pPr>
        <w:numPr>
          <w:ilvl w:val="0"/>
          <w:numId w:val="11"/>
        </w:numPr>
        <w:shd w:val="clear" w:color="auto" w:fill="FFFFFF"/>
        <w:tabs>
          <w:tab w:val="clear" w:pos="780"/>
          <w:tab w:val="num" w:pos="0"/>
        </w:tabs>
        <w:spacing w:line="253" w:lineRule="atLeast"/>
        <w:ind w:left="180" w:hanging="18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условий для полноценного и рационального питания обучающихся.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lastRenderedPageBreak/>
        <w:t>Мероприятия. 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знаний о ценности своего здоровья и здоровья других людей для самореализации каждой личности, и о том вреде, который можно нанести здоровью различными действиями;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Психолого-педагогический лекторий для родителей  «Адаптация в среднем звене школы»;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Повышена психологическая компетенция в вопросах переживаемого детьми периода, представления об ответственности и совместном решении с ребенком проблемных ситуаций (дать рекомендации).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Встречи со специалистом </w:t>
      </w:r>
      <w:proofErr w:type="spellStart"/>
      <w:r w:rsidRPr="0070265D">
        <w:rPr>
          <w:rStyle w:val="spelle"/>
          <w:color w:val="000000"/>
        </w:rPr>
        <w:t>ФАПа</w:t>
      </w:r>
      <w:proofErr w:type="spellEnd"/>
      <w:r w:rsidRPr="0070265D">
        <w:rPr>
          <w:color w:val="000000"/>
        </w:rPr>
        <w:t> и др.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знаний о необходимости соблюдения правил гигиены и здорового режима дня;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положительного отношения к здоровому образу жизни, тренировка на выносливость, развитие творческих способностей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негативного отношения к загрязнению природы, приобщение к социально-значимому труду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Участие в проектной деятельности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творческого мышления, расширение кругозора о здоровом образе жизни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Физкультминутки во время уроков. 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День здоровья.  Привлечение обучающихся и родителей к занятиям спортом.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Школьные  соревнования по основным видам спорта.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Укрепление здоровья, содействие гармоническому физическому развитию.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Спортивные праздники: «Папа, мама и я спортивная семья», «Веселые старты», «Перестрелка».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Воспитание потребности и умения самостоятельно заниматься физическими упражнениями, сознательно применять их в отдыхе.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 Профилактика детского дорожно-транспортного травматизма.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Встречи с инспекторами ОГИБДД.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Обобщение знаний по ПДД.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условий для применения теоретических знаний по ПДД на практике.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Классные часы по соблюдению правил.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Снизить вероятность детского травматизма на дорогах.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Снизить вероятность детского травматизма на дорогах, создать наиболее благоприятный маршрут учащегося от дома до школы  и обратно.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</w:rPr>
        <w:t> 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</w:rPr>
        <w:t>IV. Программа профессиональной ориентации </w:t>
      </w:r>
      <w:r w:rsidRPr="0070265D">
        <w:rPr>
          <w:rStyle w:val="grame"/>
          <w:b/>
          <w:bCs/>
          <w:color w:val="000000"/>
        </w:rPr>
        <w:t>обучающихся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Цель:</w:t>
      </w:r>
      <w:r w:rsidRPr="0070265D">
        <w:rPr>
          <w:color w:val="000000"/>
        </w:rPr>
        <w:t> создание совокупности условий, обеспечивающих профессиональную ориентацию школьников на ступени основного общего образования.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</w:rPr>
        <w:t>Задачи программы: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Сформировать у учащихся:</w:t>
      </w:r>
    </w:p>
    <w:p w:rsidR="00701137" w:rsidRPr="0070265D" w:rsidRDefault="00701137" w:rsidP="00B33209">
      <w:pPr>
        <w:numPr>
          <w:ilvl w:val="0"/>
          <w:numId w:val="9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объективные представления о себе, как субъекте собственной деятельности, уверенность в своих способностях применительно к реализации себя в будущей профессии;</w:t>
      </w:r>
    </w:p>
    <w:p w:rsidR="00701137" w:rsidRPr="0070265D" w:rsidRDefault="00701137" w:rsidP="00DE3000">
      <w:pPr>
        <w:shd w:val="clear" w:color="auto" w:fill="FFFFFF"/>
        <w:tabs>
          <w:tab w:val="num" w:pos="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Научить учащихся:</w:t>
      </w:r>
    </w:p>
    <w:p w:rsidR="00701137" w:rsidRPr="0070265D" w:rsidRDefault="00701137" w:rsidP="00B33209">
      <w:pPr>
        <w:numPr>
          <w:ilvl w:val="0"/>
          <w:numId w:val="9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способам проектирования и реализации индивидуальных особенностей;</w:t>
      </w:r>
    </w:p>
    <w:p w:rsidR="00701137" w:rsidRPr="0070265D" w:rsidRDefault="00701137" w:rsidP="00B33209">
      <w:pPr>
        <w:numPr>
          <w:ilvl w:val="0"/>
          <w:numId w:val="9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способам работы с открытыми источниками информации о профессиях, востребованных на рынке труда,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Содержание, виды деятельности и формы работы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  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Проба своих способностей в различных профессиях.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Классные часы «Моё любимое занятие», «Все профессии важны, все профессии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нужны», «Кем мечтаю быть», «Кто нас обслуживает» (профессии сферы быта),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«Профессии наших родителей».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Ясное представление о профессиональных требованиях к человеку и его здоровью в соответствии с выбираемой профессией, о месте получения профессии, потребности общества в этой профессии.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Анкета «Твои знания и увлечения». Анализ </w:t>
      </w:r>
      <w:proofErr w:type="spellStart"/>
      <w:r w:rsidRPr="0070265D">
        <w:rPr>
          <w:rStyle w:val="spelle"/>
          <w:color w:val="000000"/>
        </w:rPr>
        <w:t>профориентационной</w:t>
      </w:r>
      <w:proofErr w:type="spellEnd"/>
      <w:r w:rsidRPr="0070265D">
        <w:rPr>
          <w:color w:val="000000"/>
        </w:rPr>
        <w:t> направленности учащихся для  определения в кружки, секции.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Выставка поделок, творческих работ «Мир моих увлечений».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Развитие творческих способностей, приобщение к трудовой деятельности.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Экскурсии на предприятия района, города.  Знакомство с приоритетными профессиями предприятий своего города, района.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DE3000">
        <w:rPr>
          <w:i/>
          <w:color w:val="000000"/>
        </w:rPr>
        <w:t>Планируемые результаты</w:t>
      </w:r>
      <w:r w:rsidRPr="0070265D">
        <w:rPr>
          <w:color w:val="000000"/>
        </w:rPr>
        <w:t xml:space="preserve"> освоения программы профориентации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Результатом профессиональной ориентации на ступени основного общего образования, является  </w:t>
      </w:r>
      <w:proofErr w:type="spellStart"/>
      <w:r w:rsidRPr="0070265D">
        <w:rPr>
          <w:rStyle w:val="spelle"/>
          <w:color w:val="000000"/>
        </w:rPr>
        <w:t>сформированность</w:t>
      </w:r>
      <w:proofErr w:type="spellEnd"/>
      <w:r w:rsidRPr="0070265D">
        <w:rPr>
          <w:color w:val="000000"/>
        </w:rPr>
        <w:t>  у школьника представлений о себе, как субъекте собственной деятельности, понимание собственных индивидуальных и личностных особенностей, возможностей, потребностей.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 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Направление «Ученик и его семья»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Цель:</w:t>
      </w:r>
      <w:r w:rsidRPr="0070265D">
        <w:rPr>
          <w:color w:val="000000"/>
        </w:rPr>
        <w:t> Осознание учащимися значимости семьи в жизни любого человека.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Задачи воспитания: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создать условия для активного и полезного взаимодействия лицея и семьи по вопросам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воспитания учащихся;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позитивно влиять на формирование у детей и родителей позитивных семейных ценностей;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преодолевать негативные тенденции в воспитании учащихся в отдельных семьях;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способствовать демонстрации положительного опыта воспитания детей в семье;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создавать условия для духовного общения детей и родителей;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sym w:font="Symbol" w:char="F0BE"/>
      </w:r>
      <w:r w:rsidRPr="0070265D">
        <w:rPr>
          <w:color w:val="000000"/>
        </w:rPr>
        <w:t> создать систему целенаправленной воспитательной работы для </w:t>
      </w:r>
      <w:r w:rsidRPr="0070265D">
        <w:rPr>
          <w:rStyle w:val="spelle"/>
          <w:color w:val="000000"/>
        </w:rPr>
        <w:t>психолого</w:t>
      </w:r>
      <w:r w:rsidRPr="0070265D">
        <w:rPr>
          <w:color w:val="000000"/>
        </w:rPr>
        <w:t>-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педагогического просвещения родителей и совместного проведения досуга детей и родителей.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Содержание воспитательной работы:</w:t>
      </w:r>
    </w:p>
    <w:p w:rsidR="00701137" w:rsidRPr="0070265D" w:rsidRDefault="00701137" w:rsidP="00B33209">
      <w:pPr>
        <w:numPr>
          <w:ilvl w:val="0"/>
          <w:numId w:val="6"/>
        </w:numPr>
        <w:shd w:val="clear" w:color="auto" w:fill="FFFFFF"/>
        <w:tabs>
          <w:tab w:val="clear" w:pos="84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банка данных о семьях учащихся и </w:t>
      </w:r>
      <w:proofErr w:type="spellStart"/>
      <w:r w:rsidRPr="0070265D">
        <w:rPr>
          <w:rStyle w:val="spelle"/>
          <w:color w:val="000000"/>
        </w:rPr>
        <w:t>потребностно-ценностной</w:t>
      </w:r>
      <w:proofErr w:type="spellEnd"/>
      <w:r w:rsidRPr="0070265D">
        <w:rPr>
          <w:color w:val="000000"/>
        </w:rPr>
        <w:t> сфере детей и родителей;</w:t>
      </w:r>
    </w:p>
    <w:p w:rsidR="00701137" w:rsidRPr="0070265D" w:rsidRDefault="00701137" w:rsidP="00B33209">
      <w:pPr>
        <w:numPr>
          <w:ilvl w:val="0"/>
          <w:numId w:val="6"/>
        </w:numPr>
        <w:shd w:val="clear" w:color="auto" w:fill="FFFFFF"/>
        <w:tabs>
          <w:tab w:val="clear" w:pos="84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изучение взаимоотношений детей и родителей, атмосферы в семьях учащихся;</w:t>
      </w:r>
    </w:p>
    <w:p w:rsidR="00701137" w:rsidRPr="0070265D" w:rsidRDefault="00701137" w:rsidP="00B33209">
      <w:pPr>
        <w:numPr>
          <w:ilvl w:val="0"/>
          <w:numId w:val="6"/>
        </w:numPr>
        <w:shd w:val="clear" w:color="auto" w:fill="FFFFFF"/>
        <w:tabs>
          <w:tab w:val="clear" w:pos="84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сотрудничество с общественными и правовыми организациями с целью сохранения физического и психического здоровья и благополучия каждого ребенка в семье;</w:t>
      </w:r>
    </w:p>
    <w:p w:rsidR="00701137" w:rsidRPr="0070265D" w:rsidRDefault="00701137" w:rsidP="00B33209">
      <w:pPr>
        <w:numPr>
          <w:ilvl w:val="0"/>
          <w:numId w:val="6"/>
        </w:numPr>
        <w:shd w:val="clear" w:color="auto" w:fill="FFFFFF"/>
        <w:tabs>
          <w:tab w:val="clear" w:pos="84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благоприятной атмосферы общения, направленной на преодоление конфликтных ситуаций в процессе воспитания учащихся в системе «учитель — ученик — родитель»;</w:t>
      </w:r>
    </w:p>
    <w:p w:rsidR="00701137" w:rsidRPr="0070265D" w:rsidRDefault="00701137" w:rsidP="00B33209">
      <w:pPr>
        <w:numPr>
          <w:ilvl w:val="0"/>
          <w:numId w:val="6"/>
        </w:numPr>
        <w:shd w:val="clear" w:color="auto" w:fill="FFFFFF"/>
        <w:tabs>
          <w:tab w:val="clear" w:pos="84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разностороннее просвещение родителей по вопросам психологии и педагогики,</w:t>
      </w:r>
    </w:p>
    <w:p w:rsidR="00701137" w:rsidRPr="0070265D" w:rsidRDefault="00701137" w:rsidP="00DE3000">
      <w:pPr>
        <w:shd w:val="clear" w:color="auto" w:fill="FFFFFF"/>
        <w:tabs>
          <w:tab w:val="num" w:pos="0"/>
          <w:tab w:val="left" w:pos="180"/>
        </w:tabs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воспитания учащихся, использование активных форм просветительской деятельности;</w:t>
      </w:r>
    </w:p>
    <w:p w:rsidR="00701137" w:rsidRPr="0070265D" w:rsidRDefault="00701137" w:rsidP="00B33209">
      <w:pPr>
        <w:numPr>
          <w:ilvl w:val="0"/>
          <w:numId w:val="7"/>
        </w:numPr>
        <w:shd w:val="clear" w:color="auto" w:fill="FFFFFF"/>
        <w:tabs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организация проведения совместного досуга родителей и учащихся;</w:t>
      </w:r>
    </w:p>
    <w:p w:rsidR="00701137" w:rsidRPr="0070265D" w:rsidRDefault="00701137" w:rsidP="00B33209">
      <w:pPr>
        <w:numPr>
          <w:ilvl w:val="0"/>
          <w:numId w:val="7"/>
        </w:numPr>
        <w:shd w:val="clear" w:color="auto" w:fill="FFFFFF"/>
        <w:tabs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демонстрация достижений родителей в воспитании детей, положительного опыта семейного воспитания.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3"/>
          <w:color w:val="000000"/>
          <w:u w:val="single"/>
        </w:rPr>
        <w:t>Формы внеклассной работы: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тематические классные часы;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праздники семьи;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тренинги;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совместные праздники;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индивидуальные и групповые консультации, беседы с детьми и родителями;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экскурсии, викторины, </w:t>
      </w:r>
      <w:proofErr w:type="spellStart"/>
      <w:r w:rsidRPr="0070265D">
        <w:rPr>
          <w:rStyle w:val="spelle"/>
          <w:color w:val="000000"/>
        </w:rPr>
        <w:t>КВНы</w:t>
      </w:r>
      <w:proofErr w:type="spellEnd"/>
      <w:r w:rsidRPr="0070265D">
        <w:rPr>
          <w:color w:val="000000"/>
        </w:rPr>
        <w:t>  </w:t>
      </w:r>
      <w:proofErr w:type="spellStart"/>
      <w:r w:rsidRPr="0070265D">
        <w:rPr>
          <w:rStyle w:val="spelle"/>
          <w:color w:val="000000"/>
        </w:rPr>
        <w:t>родительско-ученических</w:t>
      </w:r>
      <w:proofErr w:type="spellEnd"/>
      <w:r w:rsidRPr="0070265D">
        <w:rPr>
          <w:color w:val="000000"/>
        </w:rPr>
        <w:t> и семейных команд, </w:t>
      </w:r>
      <w:proofErr w:type="spellStart"/>
      <w:r w:rsidRPr="0070265D">
        <w:rPr>
          <w:rStyle w:val="spelle"/>
          <w:color w:val="000000"/>
        </w:rPr>
        <w:t>брейн-ринги</w:t>
      </w:r>
      <w:proofErr w:type="spellEnd"/>
      <w:r w:rsidRPr="0070265D">
        <w:rPr>
          <w:color w:val="000000"/>
        </w:rPr>
        <w:t>, интеллектуальные марафоны родителей и детей;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спортивные состязания;</w:t>
      </w:r>
    </w:p>
    <w:p w:rsidR="00701137" w:rsidRPr="0070265D" w:rsidRDefault="00701137" w:rsidP="00B33209">
      <w:pPr>
        <w:numPr>
          <w:ilvl w:val="0"/>
          <w:numId w:val="8"/>
        </w:numPr>
        <w:shd w:val="clear" w:color="auto" w:fill="FFFFFF"/>
        <w:tabs>
          <w:tab w:val="clear" w:pos="780"/>
          <w:tab w:val="num" w:pos="0"/>
          <w:tab w:val="left" w:pos="180"/>
        </w:tabs>
        <w:spacing w:line="253" w:lineRule="atLeast"/>
        <w:ind w:left="0" w:firstLine="0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lastRenderedPageBreak/>
        <w:t>дни творчества, дни открытых дверей и др.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a4"/>
          <w:b/>
          <w:bCs/>
          <w:color w:val="000000"/>
        </w:rPr>
        <w:t>Мероприятия. Ожидаемые результаты.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Тематические классные часы, посвященные истории рода и семьи: «Откуда начинается мой род», «Военная летопись моей семьи», «История создания семьи моих родителей», «Моя семья в фотографиях и воспоминаниях»,  «Традиции нашей семьи».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Формирование знаний об истории своей семьи, воспитание бережного отношения к традициям своей семьи; воспитание чувства любви и гордости за свою семью. Воспитание чувства любви и гордости за свою семью, уважение к родителям, сплочение коллектива учащихся и родителей.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Воспитание любви и уважения к народной культуре, традициям.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Праздники семьи («Мой дом – моя крепость», «Все на земле от материнских рук», КТД «День Семьи», «День Матери»).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Воспитание любви и уважения к родителям, к собственному дому.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rStyle w:val="grame"/>
          <w:color w:val="000000"/>
        </w:rPr>
        <w:t>Совместные праздники и традиционные общешкольные мероприятия (Восьмое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марта, День защитника Отечества, Первое сентября).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Выставки творческих работ учащихся и родителей.</w:t>
      </w:r>
    </w:p>
    <w:p w:rsidR="00701137" w:rsidRPr="0070265D" w:rsidRDefault="00701137" w:rsidP="00DE3000">
      <w:pPr>
        <w:shd w:val="clear" w:color="auto" w:fill="FFFFFF"/>
        <w:spacing w:line="253" w:lineRule="atLeast"/>
        <w:jc w:val="both"/>
        <w:rPr>
          <w:rFonts w:ascii="Calibri" w:hAnsi="Calibri"/>
          <w:color w:val="000000"/>
        </w:rPr>
      </w:pPr>
      <w:r w:rsidRPr="0070265D">
        <w:rPr>
          <w:color w:val="000000"/>
        </w:rPr>
        <w:t>Создание условий для совместной творческой и трудовой деятельности учащихся и их родителей, формирование положительного отношения к совместному труду.</w:t>
      </w:r>
    </w:p>
    <w:p w:rsidR="00701137" w:rsidRPr="00AB14DC" w:rsidRDefault="00701137" w:rsidP="00701137">
      <w:pPr>
        <w:pStyle w:val="10"/>
        <w:tabs>
          <w:tab w:val="left" w:pos="0"/>
        </w:tabs>
        <w:spacing w:line="240" w:lineRule="auto"/>
        <w:rPr>
          <w:sz w:val="24"/>
          <w:szCs w:val="24"/>
        </w:rPr>
      </w:pPr>
    </w:p>
    <w:p w:rsidR="00701137" w:rsidRPr="00E94A0A" w:rsidRDefault="00701137" w:rsidP="00701137">
      <w:pPr>
        <w:ind w:firstLine="737"/>
      </w:pPr>
    </w:p>
    <w:p w:rsidR="00701137" w:rsidRDefault="00701137" w:rsidP="00701137">
      <w:pPr>
        <w:pStyle w:val="a7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701137" w:rsidRDefault="00701137" w:rsidP="00701137">
      <w:pPr>
        <w:pStyle w:val="a7"/>
        <w:spacing w:before="150" w:beforeAutospacing="0" w:after="150" w:afterAutospacing="0"/>
        <w:ind w:left="150" w:right="150" w:firstLine="210"/>
        <w:jc w:val="both"/>
        <w:rPr>
          <w:rFonts w:ascii="Verdana" w:hAnsi="Verdana"/>
          <w:color w:val="000000"/>
          <w:sz w:val="18"/>
          <w:szCs w:val="18"/>
        </w:rPr>
      </w:pPr>
    </w:p>
    <w:p w:rsidR="00701137" w:rsidRPr="00701137" w:rsidRDefault="00701137" w:rsidP="00701137"/>
    <w:sectPr w:rsidR="00701137" w:rsidRPr="00701137" w:rsidSect="00C11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1CCB"/>
    <w:multiLevelType w:val="hybridMultilevel"/>
    <w:tmpl w:val="83A607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E52C56"/>
    <w:multiLevelType w:val="hybridMultilevel"/>
    <w:tmpl w:val="2E3E5C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944796"/>
    <w:multiLevelType w:val="hybridMultilevel"/>
    <w:tmpl w:val="0E7E43E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D396A65"/>
    <w:multiLevelType w:val="multilevel"/>
    <w:tmpl w:val="F0A455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101231C9"/>
    <w:multiLevelType w:val="hybridMultilevel"/>
    <w:tmpl w:val="314E01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11841FE0"/>
    <w:multiLevelType w:val="hybridMultilevel"/>
    <w:tmpl w:val="A7B67CF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3526A3F"/>
    <w:multiLevelType w:val="hybridMultilevel"/>
    <w:tmpl w:val="95DEDC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6893B14"/>
    <w:multiLevelType w:val="hybridMultilevel"/>
    <w:tmpl w:val="D4404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C77654"/>
    <w:multiLevelType w:val="hybridMultilevel"/>
    <w:tmpl w:val="A184C1E2"/>
    <w:lvl w:ilvl="0" w:tplc="0419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9">
    <w:nsid w:val="1C907851"/>
    <w:multiLevelType w:val="hybridMultilevel"/>
    <w:tmpl w:val="EB5A8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0B21135"/>
    <w:multiLevelType w:val="hybridMultilevel"/>
    <w:tmpl w:val="B97EA2D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45335D1"/>
    <w:multiLevelType w:val="hybridMultilevel"/>
    <w:tmpl w:val="98CEC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5BC4AEC"/>
    <w:multiLevelType w:val="hybridMultilevel"/>
    <w:tmpl w:val="0F92D5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7065068"/>
    <w:multiLevelType w:val="hybridMultilevel"/>
    <w:tmpl w:val="C69E27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850434A"/>
    <w:multiLevelType w:val="hybridMultilevel"/>
    <w:tmpl w:val="58D0AA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B3C593A"/>
    <w:multiLevelType w:val="hybridMultilevel"/>
    <w:tmpl w:val="821286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C9C05F2"/>
    <w:multiLevelType w:val="hybridMultilevel"/>
    <w:tmpl w:val="9A2623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DF11FC4"/>
    <w:multiLevelType w:val="hybridMultilevel"/>
    <w:tmpl w:val="DDCC95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EDD0AC6"/>
    <w:multiLevelType w:val="hybridMultilevel"/>
    <w:tmpl w:val="EC88E344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>
    <w:nsid w:val="32B21FD0"/>
    <w:multiLevelType w:val="hybridMultilevel"/>
    <w:tmpl w:val="6736DF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F3206A"/>
    <w:multiLevelType w:val="hybridMultilevel"/>
    <w:tmpl w:val="6F7EA6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DE4242E"/>
    <w:multiLevelType w:val="hybridMultilevel"/>
    <w:tmpl w:val="F4060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67F36C3"/>
    <w:multiLevelType w:val="hybridMultilevel"/>
    <w:tmpl w:val="04EC2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A65FC4"/>
    <w:multiLevelType w:val="hybridMultilevel"/>
    <w:tmpl w:val="E2B269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84415D6"/>
    <w:multiLevelType w:val="hybridMultilevel"/>
    <w:tmpl w:val="ADA057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4C384EA0"/>
    <w:multiLevelType w:val="hybridMultilevel"/>
    <w:tmpl w:val="FDA692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522464A3"/>
    <w:multiLevelType w:val="hybridMultilevel"/>
    <w:tmpl w:val="3F7612A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>
    <w:nsid w:val="52B074C9"/>
    <w:multiLevelType w:val="hybridMultilevel"/>
    <w:tmpl w:val="4B3488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2B3753C"/>
    <w:multiLevelType w:val="hybridMultilevel"/>
    <w:tmpl w:val="6F8E21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2CB7BFA"/>
    <w:multiLevelType w:val="hybridMultilevel"/>
    <w:tmpl w:val="E11ECD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3553D94"/>
    <w:multiLevelType w:val="hybridMultilevel"/>
    <w:tmpl w:val="2988C5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>
    <w:nsid w:val="54E35774"/>
    <w:multiLevelType w:val="hybridMultilevel"/>
    <w:tmpl w:val="7FF8F5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67C298E"/>
    <w:multiLevelType w:val="hybridMultilevel"/>
    <w:tmpl w:val="D952C3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3">
    <w:nsid w:val="5A39182D"/>
    <w:multiLevelType w:val="hybridMultilevel"/>
    <w:tmpl w:val="3CC835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B5C2885"/>
    <w:multiLevelType w:val="hybridMultilevel"/>
    <w:tmpl w:val="D318BB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C9631A9"/>
    <w:multiLevelType w:val="hybridMultilevel"/>
    <w:tmpl w:val="C20868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E6B79C6"/>
    <w:multiLevelType w:val="hybridMultilevel"/>
    <w:tmpl w:val="FF88AD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0D1043A"/>
    <w:multiLevelType w:val="hybridMultilevel"/>
    <w:tmpl w:val="BF14D9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86117D2"/>
    <w:multiLevelType w:val="hybridMultilevel"/>
    <w:tmpl w:val="0CE651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6A0A43A6"/>
    <w:multiLevelType w:val="hybridMultilevel"/>
    <w:tmpl w:val="02F0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624C98"/>
    <w:multiLevelType w:val="hybridMultilevel"/>
    <w:tmpl w:val="56FA0B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FF84F1F"/>
    <w:multiLevelType w:val="hybridMultilevel"/>
    <w:tmpl w:val="D17C195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2">
    <w:nsid w:val="713B437D"/>
    <w:multiLevelType w:val="hybridMultilevel"/>
    <w:tmpl w:val="B8564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40E053C"/>
    <w:multiLevelType w:val="hybridMultilevel"/>
    <w:tmpl w:val="1BE800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57D14FA"/>
    <w:multiLevelType w:val="hybridMultilevel"/>
    <w:tmpl w:val="9E7223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7D622C8"/>
    <w:multiLevelType w:val="hybridMultilevel"/>
    <w:tmpl w:val="32CE8C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7DD3798"/>
    <w:multiLevelType w:val="hybridMultilevel"/>
    <w:tmpl w:val="E2A20B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7D3A721D"/>
    <w:multiLevelType w:val="hybridMultilevel"/>
    <w:tmpl w:val="0C765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6"/>
  </w:num>
  <w:num w:numId="3">
    <w:abstractNumId w:val="39"/>
  </w:num>
  <w:num w:numId="4">
    <w:abstractNumId w:val="18"/>
  </w:num>
  <w:num w:numId="5">
    <w:abstractNumId w:val="8"/>
  </w:num>
  <w:num w:numId="6">
    <w:abstractNumId w:val="41"/>
  </w:num>
  <w:num w:numId="7">
    <w:abstractNumId w:val="25"/>
  </w:num>
  <w:num w:numId="8">
    <w:abstractNumId w:val="4"/>
  </w:num>
  <w:num w:numId="9">
    <w:abstractNumId w:val="34"/>
  </w:num>
  <w:num w:numId="10">
    <w:abstractNumId w:val="38"/>
  </w:num>
  <w:num w:numId="11">
    <w:abstractNumId w:val="32"/>
  </w:num>
  <w:num w:numId="12">
    <w:abstractNumId w:val="37"/>
  </w:num>
  <w:num w:numId="13">
    <w:abstractNumId w:val="2"/>
  </w:num>
  <w:num w:numId="14">
    <w:abstractNumId w:val="26"/>
  </w:num>
  <w:num w:numId="15">
    <w:abstractNumId w:val="12"/>
  </w:num>
  <w:num w:numId="16">
    <w:abstractNumId w:val="22"/>
  </w:num>
  <w:num w:numId="17">
    <w:abstractNumId w:val="24"/>
  </w:num>
  <w:num w:numId="18">
    <w:abstractNumId w:val="35"/>
  </w:num>
  <w:num w:numId="19">
    <w:abstractNumId w:val="33"/>
  </w:num>
  <w:num w:numId="20">
    <w:abstractNumId w:val="14"/>
  </w:num>
  <w:num w:numId="21">
    <w:abstractNumId w:val="11"/>
  </w:num>
  <w:num w:numId="22">
    <w:abstractNumId w:val="45"/>
  </w:num>
  <w:num w:numId="23">
    <w:abstractNumId w:val="29"/>
  </w:num>
  <w:num w:numId="24">
    <w:abstractNumId w:val="10"/>
  </w:num>
  <w:num w:numId="25">
    <w:abstractNumId w:val="21"/>
  </w:num>
  <w:num w:numId="26">
    <w:abstractNumId w:val="30"/>
  </w:num>
  <w:num w:numId="27">
    <w:abstractNumId w:val="47"/>
  </w:num>
  <w:num w:numId="28">
    <w:abstractNumId w:val="1"/>
  </w:num>
  <w:num w:numId="29">
    <w:abstractNumId w:val="15"/>
  </w:num>
  <w:num w:numId="30">
    <w:abstractNumId w:val="19"/>
  </w:num>
  <w:num w:numId="31">
    <w:abstractNumId w:val="31"/>
  </w:num>
  <w:num w:numId="32">
    <w:abstractNumId w:val="46"/>
  </w:num>
  <w:num w:numId="33">
    <w:abstractNumId w:val="0"/>
  </w:num>
  <w:num w:numId="34">
    <w:abstractNumId w:val="40"/>
  </w:num>
  <w:num w:numId="35">
    <w:abstractNumId w:val="36"/>
  </w:num>
  <w:num w:numId="36">
    <w:abstractNumId w:val="6"/>
  </w:num>
  <w:num w:numId="37">
    <w:abstractNumId w:val="13"/>
  </w:num>
  <w:num w:numId="38">
    <w:abstractNumId w:val="44"/>
  </w:num>
  <w:num w:numId="39">
    <w:abstractNumId w:val="5"/>
  </w:num>
  <w:num w:numId="40">
    <w:abstractNumId w:val="43"/>
  </w:num>
  <w:num w:numId="41">
    <w:abstractNumId w:val="20"/>
  </w:num>
  <w:num w:numId="42">
    <w:abstractNumId w:val="28"/>
  </w:num>
  <w:num w:numId="43">
    <w:abstractNumId w:val="3"/>
  </w:num>
  <w:num w:numId="44">
    <w:abstractNumId w:val="9"/>
  </w:num>
  <w:num w:numId="45">
    <w:abstractNumId w:val="23"/>
  </w:num>
  <w:num w:numId="46">
    <w:abstractNumId w:val="27"/>
  </w:num>
  <w:num w:numId="47">
    <w:abstractNumId w:val="7"/>
  </w:num>
  <w:num w:numId="48">
    <w:abstractNumId w:val="17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137"/>
    <w:rsid w:val="000A7717"/>
    <w:rsid w:val="00127673"/>
    <w:rsid w:val="00552FBB"/>
    <w:rsid w:val="00701137"/>
    <w:rsid w:val="0070265D"/>
    <w:rsid w:val="008A6745"/>
    <w:rsid w:val="00AB14DC"/>
    <w:rsid w:val="00B33209"/>
    <w:rsid w:val="00C11D69"/>
    <w:rsid w:val="00C41D57"/>
    <w:rsid w:val="00D75B4C"/>
    <w:rsid w:val="00DE3000"/>
    <w:rsid w:val="00F71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D69"/>
    <w:rPr>
      <w:sz w:val="24"/>
      <w:szCs w:val="24"/>
    </w:rPr>
  </w:style>
  <w:style w:type="paragraph" w:styleId="1">
    <w:name w:val="heading 1"/>
    <w:basedOn w:val="a"/>
    <w:next w:val="a"/>
    <w:qFormat/>
    <w:rsid w:val="00701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01137"/>
    <w:rPr>
      <w:b/>
      <w:bCs/>
    </w:rPr>
  </w:style>
  <w:style w:type="character" w:customStyle="1" w:styleId="spelle">
    <w:name w:val="spelle"/>
    <w:basedOn w:val="a0"/>
    <w:rsid w:val="00701137"/>
  </w:style>
  <w:style w:type="character" w:customStyle="1" w:styleId="grame">
    <w:name w:val="grame"/>
    <w:basedOn w:val="a0"/>
    <w:rsid w:val="00701137"/>
  </w:style>
  <w:style w:type="character" w:styleId="a4">
    <w:name w:val="Emphasis"/>
    <w:basedOn w:val="a0"/>
    <w:qFormat/>
    <w:rsid w:val="00701137"/>
    <w:rPr>
      <w:i/>
      <w:iCs/>
    </w:rPr>
  </w:style>
  <w:style w:type="paragraph" w:customStyle="1" w:styleId="10">
    <w:name w:val="Номер 1"/>
    <w:basedOn w:val="1"/>
    <w:qFormat/>
    <w:rsid w:val="00701137"/>
    <w:pPr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 w:cs="Times New Roman"/>
      <w:bCs w:val="0"/>
      <w:kern w:val="0"/>
      <w:sz w:val="28"/>
      <w:szCs w:val="20"/>
    </w:rPr>
  </w:style>
  <w:style w:type="paragraph" w:customStyle="1" w:styleId="a5">
    <w:name w:val="А_основной"/>
    <w:basedOn w:val="a"/>
    <w:link w:val="a6"/>
    <w:qFormat/>
    <w:rsid w:val="00701137"/>
    <w:pPr>
      <w:spacing w:line="360" w:lineRule="auto"/>
      <w:ind w:firstLine="454"/>
      <w:jc w:val="both"/>
    </w:pPr>
    <w:rPr>
      <w:rFonts w:eastAsia="Calibri"/>
      <w:sz w:val="28"/>
      <w:szCs w:val="28"/>
      <w:lang/>
    </w:rPr>
  </w:style>
  <w:style w:type="character" w:customStyle="1" w:styleId="a6">
    <w:name w:val="А_основной Знак"/>
    <w:link w:val="a5"/>
    <w:rsid w:val="00701137"/>
    <w:rPr>
      <w:rFonts w:eastAsia="Calibri"/>
      <w:sz w:val="28"/>
      <w:szCs w:val="28"/>
      <w:lang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011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rsid w:val="007011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Normal (Web)"/>
    <w:basedOn w:val="a"/>
    <w:rsid w:val="0070113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011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7220</Words>
  <Characters>41158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Татьяна Н. Михайлова</cp:lastModifiedBy>
  <cp:revision>3</cp:revision>
  <dcterms:created xsi:type="dcterms:W3CDTF">2015-11-24T11:37:00Z</dcterms:created>
  <dcterms:modified xsi:type="dcterms:W3CDTF">2017-03-28T11:27:00Z</dcterms:modified>
</cp:coreProperties>
</file>